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C48A5B" w14:textId="0D020178" w:rsidR="003734F3" w:rsidRDefault="003734F3" w:rsidP="00E33AA6">
      <w:pPr>
        <w:pStyle w:val="berschrift1"/>
      </w:pPr>
      <w:r>
        <w:t xml:space="preserve">Analyse </w:t>
      </w:r>
      <w:r w:rsidR="00E33AA6">
        <w:t xml:space="preserve">Bug </w:t>
      </w:r>
      <w:r w:rsidR="00E33AA6" w:rsidRPr="00E33AA6">
        <w:t>17550</w:t>
      </w:r>
    </w:p>
    <w:p w14:paraId="20FF0F72" w14:textId="2B211609" w:rsidR="00E33AA6" w:rsidRPr="00E33AA6" w:rsidRDefault="00E33AA6" w:rsidP="00E33AA6">
      <w:pPr>
        <w:pStyle w:val="berschrift2"/>
      </w:pPr>
      <w:r>
        <w:t>Ausgangssituation</w:t>
      </w:r>
    </w:p>
    <w:p w14:paraId="5CF0CB41" w14:textId="4AED117B" w:rsidR="001F24FB" w:rsidRDefault="004F4A31">
      <w:r>
        <w:t>/GIB/DCC_MDMA</w:t>
      </w:r>
    </w:p>
    <w:p w14:paraId="773E6432" w14:textId="38A2127E" w:rsidR="004F4A31" w:rsidRDefault="004F4A31">
      <w:r>
        <w:rPr>
          <w:noProof/>
        </w:rPr>
        <w:drawing>
          <wp:inline distT="0" distB="0" distL="0" distR="0" wp14:anchorId="3CAC4A09" wp14:editId="28EC1D98">
            <wp:extent cx="3208752" cy="1288170"/>
            <wp:effectExtent l="0" t="0" r="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233422" cy="1298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AFD909" w14:textId="3E9DD5C9" w:rsidR="004F4A31" w:rsidRDefault="004F4A31">
      <w:r>
        <w:t>/GIB/DCC_MARC</w:t>
      </w:r>
    </w:p>
    <w:p w14:paraId="0E535AD5" w14:textId="481F580F" w:rsidR="004F4A31" w:rsidRDefault="004F4A31">
      <w:r>
        <w:rPr>
          <w:noProof/>
        </w:rPr>
        <w:drawing>
          <wp:inline distT="0" distB="0" distL="0" distR="0" wp14:anchorId="7E6C431D" wp14:editId="3BA1A186">
            <wp:extent cx="3240447" cy="1279462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64353" cy="1288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8221B2" w14:textId="2F572AAB" w:rsidR="004F4A31" w:rsidRDefault="004F4A31"/>
    <w:p w14:paraId="3E0C9BF7" w14:textId="3B568DCA" w:rsidR="00E33AA6" w:rsidRDefault="00E33AA6" w:rsidP="00E33AA6">
      <w:pPr>
        <w:pStyle w:val="berschrift2"/>
      </w:pPr>
      <w:r>
        <w:t>Übernahme des Delta-Kennzeichens</w:t>
      </w:r>
    </w:p>
    <w:p w14:paraId="4E2A581B" w14:textId="3AEDDA80" w:rsidR="004F4A31" w:rsidRDefault="004F4A31">
      <w:r>
        <w:t>Übersicht Delta:</w:t>
      </w:r>
    </w:p>
    <w:p w14:paraId="51E42189" w14:textId="657197FB" w:rsidR="004F4A31" w:rsidRDefault="004F4A31">
      <w:r>
        <w:rPr>
          <w:noProof/>
        </w:rPr>
        <w:drawing>
          <wp:inline distT="0" distB="0" distL="0" distR="0" wp14:anchorId="3BE3B87D" wp14:editId="2CC2FE0B">
            <wp:extent cx="3280494" cy="1719801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92154" cy="1725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084BF9" w14:textId="4F98BA25" w:rsidR="004F4A31" w:rsidRDefault="004F4A31" w:rsidP="004F4A31">
      <w:r>
        <w:rPr>
          <w:noProof/>
        </w:rPr>
        <w:drawing>
          <wp:inline distT="0" distB="0" distL="0" distR="0" wp14:anchorId="55E33089" wp14:editId="53FF644F">
            <wp:extent cx="5760720" cy="909955"/>
            <wp:effectExtent l="0" t="0" r="0" b="444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09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DFA0BF" w14:textId="38D5DE14" w:rsidR="004F4A31" w:rsidRDefault="004F4A31">
      <w:r>
        <w:t xml:space="preserve">Nach dem Übernehmen und Speichern: </w:t>
      </w:r>
      <w:r>
        <w:rPr>
          <w:noProof/>
        </w:rPr>
        <w:drawing>
          <wp:inline distT="0" distB="0" distL="0" distR="0" wp14:anchorId="7FB573F0" wp14:editId="1F62C8E9">
            <wp:extent cx="580678" cy="129615"/>
            <wp:effectExtent l="0" t="0" r="0" b="381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7542" cy="133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7220D" w14:textId="762D54C6" w:rsidR="004F4A31" w:rsidRDefault="004F4A31" w:rsidP="00E33AA6">
      <w:r>
        <w:rPr>
          <w:noProof/>
        </w:rPr>
        <w:drawing>
          <wp:inline distT="0" distB="0" distL="0" distR="0" wp14:anchorId="68AD21DA" wp14:editId="2531828E">
            <wp:extent cx="5760720" cy="932815"/>
            <wp:effectExtent l="0" t="0" r="0" b="63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3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A18A14" w14:textId="5CB3BB82" w:rsidR="004F4A31" w:rsidRDefault="004F4A31">
      <w:r>
        <w:lastRenderedPageBreak/>
        <w:t>Nach erneuten Auffrische</w:t>
      </w:r>
      <w:r w:rsidR="00E33AA6">
        <w:t>n</w:t>
      </w:r>
      <w:r>
        <w:t>:</w:t>
      </w:r>
    </w:p>
    <w:p w14:paraId="008DFBD8" w14:textId="09CB8230" w:rsidR="004F4A31" w:rsidRDefault="004F4A31" w:rsidP="00E33AA6">
      <w:r>
        <w:rPr>
          <w:noProof/>
        </w:rPr>
        <w:drawing>
          <wp:inline distT="0" distB="0" distL="0" distR="0" wp14:anchorId="5FF09845" wp14:editId="4DBF37AE">
            <wp:extent cx="5760720" cy="920750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2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4C8EA" w14:textId="7CB93CF4" w:rsidR="00E33AA6" w:rsidRDefault="00E33AA6" w:rsidP="00E33AA6">
      <w:pPr>
        <w:pStyle w:val="berschrift2"/>
      </w:pPr>
      <w:r>
        <w:t>Änderung der Tabellen</w:t>
      </w:r>
    </w:p>
    <w:p w14:paraId="333E05CF" w14:textId="50116B38" w:rsidR="004F4A31" w:rsidRDefault="004F4A31">
      <w:r>
        <w:t>Die Tabelle /GIB/DCC_MARC wurde geändert satt die /GIB/DCC_MDMA:</w:t>
      </w:r>
    </w:p>
    <w:p w14:paraId="3A4E20DB" w14:textId="18C627E4" w:rsidR="004F4A31" w:rsidRDefault="004F4A31">
      <w:r>
        <w:t>DCC_MARC:</w:t>
      </w:r>
    </w:p>
    <w:p w14:paraId="215C9BE7" w14:textId="2B5960F8" w:rsidR="004F4A31" w:rsidRDefault="004F4A31">
      <w:r>
        <w:rPr>
          <w:noProof/>
        </w:rPr>
        <w:drawing>
          <wp:inline distT="0" distB="0" distL="0" distR="0" wp14:anchorId="598A7FEC" wp14:editId="4F55B55F">
            <wp:extent cx="2783247" cy="1098940"/>
            <wp:effectExtent l="0" t="0" r="0" b="635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06546" cy="1108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-&gt;</w:t>
      </w:r>
      <w:r>
        <w:rPr>
          <w:noProof/>
        </w:rPr>
        <w:drawing>
          <wp:inline distT="0" distB="0" distL="0" distR="0" wp14:anchorId="0882E208" wp14:editId="4435C6F3">
            <wp:extent cx="2743200" cy="1062566"/>
            <wp:effectExtent l="0" t="0" r="0" b="444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71847" cy="10736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70AFD0" w14:textId="4F19187F" w:rsidR="004F4A31" w:rsidRDefault="004F4A31">
      <w:r>
        <w:t>DCC_MDMA:</w:t>
      </w:r>
    </w:p>
    <w:p w14:paraId="349858F4" w14:textId="4AB7D74D" w:rsidR="004F4A31" w:rsidRDefault="004F4A31" w:rsidP="00E33AA6">
      <w:r>
        <w:rPr>
          <w:noProof/>
        </w:rPr>
        <w:drawing>
          <wp:inline distT="0" distB="0" distL="0" distR="0" wp14:anchorId="09F00C95" wp14:editId="591F5DC2">
            <wp:extent cx="2749875" cy="1103951"/>
            <wp:effectExtent l="0" t="0" r="0" b="127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765976" cy="111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-&gt;</w:t>
      </w:r>
      <w:r>
        <w:rPr>
          <w:noProof/>
        </w:rPr>
        <w:drawing>
          <wp:inline distT="0" distB="0" distL="0" distR="0" wp14:anchorId="743073F3" wp14:editId="01DD18E8">
            <wp:extent cx="2693142" cy="1081176"/>
            <wp:effectExtent l="0" t="0" r="0" b="508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706035" cy="1086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714605" w14:textId="69645FB0" w:rsidR="004F4A31" w:rsidRDefault="004F4A31" w:rsidP="00E33AA6">
      <w:pPr>
        <w:pStyle w:val="berschrift2"/>
      </w:pPr>
      <w:r>
        <w:t>Ursache</w:t>
      </w:r>
    </w:p>
    <w:p w14:paraId="3F63AED9" w14:textId="4CD5CBF4" w:rsidR="004F4A31" w:rsidRDefault="004F4A31">
      <w:r>
        <w:rPr>
          <w:noProof/>
        </w:rPr>
        <w:drawing>
          <wp:inline distT="0" distB="0" distL="0" distR="0" wp14:anchorId="40FE21FD" wp14:editId="50936816">
            <wp:extent cx="5760720" cy="3072130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72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D859FF" w14:textId="77777777" w:rsidR="004F4A31" w:rsidRDefault="004F4A31"/>
    <w:sectPr w:rsidR="004F4A3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A31"/>
    <w:rsid w:val="001F24FB"/>
    <w:rsid w:val="003734F3"/>
    <w:rsid w:val="004F4A31"/>
    <w:rsid w:val="00E33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D58EE"/>
  <w15:chartTrackingRefBased/>
  <w15:docId w15:val="{91323BFB-E057-44A0-9D5F-CBE824DE6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33AA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734F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3734F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Absatz-Standardschriftart"/>
    <w:uiPriority w:val="99"/>
    <w:semiHidden/>
    <w:unhideWhenUsed/>
    <w:rsid w:val="00E33AA6"/>
    <w:rPr>
      <w:color w:val="0000FF"/>
      <w:u w:val="singl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33AA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</Words>
  <Characters>276</Characters>
  <Application>Microsoft Office Word</Application>
  <DocSecurity>0</DocSecurity>
  <Lines>2</Lines>
  <Paragraphs>1</Paragraphs>
  <ScaleCrop>false</ScaleCrop>
  <Company>ifm group</Company>
  <LinksUpToDate>false</LinksUpToDate>
  <CharactersWithSpaces>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3</cp:revision>
  <dcterms:created xsi:type="dcterms:W3CDTF">2024-06-21T10:33:00Z</dcterms:created>
  <dcterms:modified xsi:type="dcterms:W3CDTF">2024-06-21T10:43:00Z</dcterms:modified>
</cp:coreProperties>
</file>