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0EEDA3" w14:textId="3EB9A9D5" w:rsidR="004B2F67" w:rsidRDefault="00000000"/>
    <w:p w14:paraId="73B52904" w14:textId="10CD639D" w:rsidR="00351823" w:rsidRDefault="00351823">
      <w:r w:rsidRPr="00351823">
        <w:drawing>
          <wp:inline distT="0" distB="0" distL="0" distR="0" wp14:anchorId="77B62E26" wp14:editId="671AF8F3">
            <wp:extent cx="8323184" cy="1812898"/>
            <wp:effectExtent l="0" t="0" r="1905" b="0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344292" cy="18174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732FA4" w14:textId="07F76380" w:rsidR="00351823" w:rsidRDefault="00351823"/>
    <w:p w14:paraId="38B0CC77" w14:textId="6BE3C3A8" w:rsidR="00351823" w:rsidRDefault="00351823">
      <w:r w:rsidRPr="00351823">
        <w:drawing>
          <wp:inline distT="0" distB="0" distL="0" distR="0" wp14:anchorId="1BD601EA" wp14:editId="6DCD92FB">
            <wp:extent cx="9072245" cy="2694940"/>
            <wp:effectExtent l="0" t="0" r="0" b="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9072245" cy="2694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351823" w:rsidSect="00351823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51823"/>
    <w:rsid w:val="00351823"/>
    <w:rsid w:val="006741BF"/>
    <w:rsid w:val="00BB46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C56A7"/>
  <w15:chartTrackingRefBased/>
  <w15:docId w15:val="{3CC3D2A8-0507-4B44-A876-42A7AAA01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TW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Company>ifm group</Company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Grebe, Janek</dc:creator>
  <cp:keywords/>
  <dc:description/>
  <cp:lastModifiedBy>Grebe, Janek</cp:lastModifiedBy>
  <cp:revision>1</cp:revision>
  <dcterms:created xsi:type="dcterms:W3CDTF">2023-10-31T12:32:00Z</dcterms:created>
  <dcterms:modified xsi:type="dcterms:W3CDTF">2023-10-31T12:34:00Z</dcterms:modified>
</cp:coreProperties>
</file>