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2FC62" w14:textId="77777777" w:rsidR="00F47F36" w:rsidRDefault="00F47F36" w:rsidP="00F47F36">
      <w:pPr>
        <w:pStyle w:val="berschrift1"/>
      </w:pPr>
      <w:bookmarkStart w:id="0" w:name="_Toc138950024"/>
      <w:r>
        <w:t>Testdokument</w:t>
      </w:r>
      <w:bookmarkEnd w:id="0"/>
    </w:p>
    <w:p w14:paraId="5CAEC30D" w14:textId="28BF0496" w:rsidR="00F47F36" w:rsidRDefault="00F47F36" w:rsidP="00F47F36">
      <w:hyperlink r:id="rId7" w:history="1">
        <w:r>
          <w:rPr>
            <w:rStyle w:val="Hyperlink"/>
            <w:b/>
            <w:bCs/>
          </w:rPr>
          <w:t>Bug 10523</w:t>
        </w:r>
      </w:hyperlink>
      <w:r>
        <w:t xml:space="preserve"> - DCC - TWB - Reporting - Dump wenn </w:t>
      </w:r>
      <w:proofErr w:type="spellStart"/>
      <w:r>
        <w:t>Adhoc</w:t>
      </w:r>
      <w:proofErr w:type="spellEnd"/>
      <w:r>
        <w:t xml:space="preserve"> Spalte im Layout und man Spalte ausblenden will</w:t>
      </w:r>
    </w:p>
    <w:p w14:paraId="1F2BC1BB" w14:textId="689650A1" w:rsidR="007255F0" w:rsidRPr="00B66719" w:rsidRDefault="007255F0" w:rsidP="007255F0">
      <w:pPr>
        <w:rPr>
          <w:b/>
          <w:bCs/>
          <w:u w:val="single"/>
        </w:rPr>
      </w:pPr>
      <w:r w:rsidRPr="00B66719">
        <w:rPr>
          <w:b/>
          <w:bCs/>
          <w:u w:val="single"/>
        </w:rPr>
        <w:t>Zusammenfassung:</w:t>
      </w:r>
    </w:p>
    <w:p w14:paraId="69A015CA" w14:textId="7404F60A" w:rsidR="007255F0" w:rsidRDefault="007255F0" w:rsidP="007255F0">
      <w:r>
        <w:t>Es scheint so als wäre das Problem im alten TWB Reporting noch nicht behoben worden.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255F0" w14:paraId="0D73575D" w14:textId="77777777" w:rsidTr="007255F0">
        <w:tc>
          <w:tcPr>
            <w:tcW w:w="4531" w:type="dxa"/>
            <w:shd w:val="clear" w:color="auto" w:fill="4472C4" w:themeFill="accent1"/>
          </w:tcPr>
          <w:p w14:paraId="12A3FF38" w14:textId="64BD7A32" w:rsidR="007255F0" w:rsidRPr="007255F0" w:rsidRDefault="007255F0" w:rsidP="007255F0">
            <w:pPr>
              <w:rPr>
                <w:b/>
                <w:bCs/>
              </w:rPr>
            </w:pPr>
            <w:r w:rsidRPr="007255F0">
              <w:rPr>
                <w:b/>
                <w:bCs/>
              </w:rPr>
              <w:t>Altes Reporting</w:t>
            </w:r>
          </w:p>
        </w:tc>
        <w:tc>
          <w:tcPr>
            <w:tcW w:w="4531" w:type="dxa"/>
            <w:shd w:val="clear" w:color="auto" w:fill="4472C4" w:themeFill="accent1"/>
          </w:tcPr>
          <w:p w14:paraId="3882D006" w14:textId="5DFEEC87" w:rsidR="007255F0" w:rsidRPr="007255F0" w:rsidRDefault="007255F0" w:rsidP="007255F0">
            <w:pPr>
              <w:rPr>
                <w:b/>
                <w:bCs/>
              </w:rPr>
            </w:pPr>
            <w:r w:rsidRPr="007255F0">
              <w:rPr>
                <w:b/>
                <w:bCs/>
              </w:rPr>
              <w:t>Neues Reporting</w:t>
            </w:r>
          </w:p>
        </w:tc>
      </w:tr>
      <w:tr w:rsidR="007255F0" w14:paraId="23476792" w14:textId="77777777" w:rsidTr="007255F0">
        <w:tc>
          <w:tcPr>
            <w:tcW w:w="4531" w:type="dxa"/>
          </w:tcPr>
          <w:p w14:paraId="17C4DD53" w14:textId="77777777" w:rsidR="007255F0" w:rsidRDefault="007255F0" w:rsidP="007255F0">
            <w:r w:rsidRPr="00321270">
              <w:rPr>
                <w:b/>
                <w:bCs/>
              </w:rPr>
              <w:t>Transaktion</w:t>
            </w:r>
            <w:r>
              <w:t>: /n/GIB/DCC_TWBR</w:t>
            </w:r>
          </w:p>
          <w:p w14:paraId="766B6A4D" w14:textId="7E138C05" w:rsidR="007255F0" w:rsidRDefault="007255F0" w:rsidP="007255F0">
            <w:r w:rsidRPr="00321270">
              <w:rPr>
                <w:b/>
                <w:bCs/>
              </w:rPr>
              <w:t>Programm</w:t>
            </w:r>
            <w:r>
              <w:t>: /GIB/DCC_TARGET_REP</w:t>
            </w:r>
          </w:p>
          <w:p w14:paraId="4EEFA768" w14:textId="1B4ABC00" w:rsidR="003B3F4C" w:rsidRDefault="003B3F4C" w:rsidP="007255F0">
            <w:r>
              <w:t>Wartungssysteme: M52, M62, M53, M63</w:t>
            </w:r>
          </w:p>
          <w:p w14:paraId="1CEB54D1" w14:textId="77777777" w:rsidR="007255F0" w:rsidRDefault="007255F0" w:rsidP="007255F0"/>
        </w:tc>
        <w:tc>
          <w:tcPr>
            <w:tcW w:w="4531" w:type="dxa"/>
          </w:tcPr>
          <w:p w14:paraId="749B3EE5" w14:textId="77777777" w:rsidR="007255F0" w:rsidRPr="007255F0" w:rsidRDefault="007255F0" w:rsidP="007255F0">
            <w:pPr>
              <w:rPr>
                <w:lang w:val="pt-BR"/>
              </w:rPr>
            </w:pPr>
            <w:proofErr w:type="spellStart"/>
            <w:r w:rsidRPr="007255F0">
              <w:rPr>
                <w:b/>
                <w:bCs/>
                <w:lang w:val="pt-BR"/>
              </w:rPr>
              <w:t>Transaktion</w:t>
            </w:r>
            <w:proofErr w:type="spellEnd"/>
            <w:r w:rsidRPr="007255F0">
              <w:rPr>
                <w:lang w:val="pt-BR"/>
              </w:rPr>
              <w:t>: /N/GIB/DCC_TWB_R</w:t>
            </w:r>
          </w:p>
          <w:p w14:paraId="02C8DA8B" w14:textId="77777777" w:rsidR="007255F0" w:rsidRPr="002659A9" w:rsidRDefault="007255F0" w:rsidP="007255F0">
            <w:r w:rsidRPr="002659A9">
              <w:rPr>
                <w:b/>
                <w:bCs/>
              </w:rPr>
              <w:t>Programm</w:t>
            </w:r>
            <w:r w:rsidRPr="002659A9">
              <w:t>: /GIB/DCC_TARGET_REPORTING</w:t>
            </w:r>
          </w:p>
          <w:p w14:paraId="0B219B17" w14:textId="77777777" w:rsidR="007255F0" w:rsidRDefault="007255F0" w:rsidP="007255F0"/>
        </w:tc>
      </w:tr>
    </w:tbl>
    <w:p w14:paraId="7D5FCD93" w14:textId="77777777" w:rsidR="007255F0" w:rsidRDefault="007255F0" w:rsidP="007255F0"/>
    <w:sdt>
      <w:sdtPr>
        <w:id w:val="136300023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</w:rPr>
      </w:sdtEndPr>
      <w:sdtContent>
        <w:p w14:paraId="0EA88034" w14:textId="1A79DC13" w:rsidR="008A4236" w:rsidRDefault="008A4236">
          <w:pPr>
            <w:pStyle w:val="Inhaltsverzeichnisberschrift"/>
          </w:pPr>
          <w:r>
            <w:t>Inhalt</w:t>
          </w:r>
        </w:p>
        <w:p w14:paraId="13407D5F" w14:textId="288B6C11" w:rsidR="003B3F4C" w:rsidRDefault="008A4236">
          <w:pPr>
            <w:pStyle w:val="Verzeichnis1"/>
            <w:tabs>
              <w:tab w:val="right" w:leader="dot" w:pos="9062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8950024" w:history="1">
            <w:r w:rsidR="003B3F4C" w:rsidRPr="00724FD9">
              <w:rPr>
                <w:rStyle w:val="Hyperlink"/>
                <w:noProof/>
              </w:rPr>
              <w:t>Testdokument</w:t>
            </w:r>
            <w:r w:rsidR="003B3F4C">
              <w:rPr>
                <w:noProof/>
                <w:webHidden/>
              </w:rPr>
              <w:tab/>
            </w:r>
            <w:r w:rsidR="003B3F4C">
              <w:rPr>
                <w:noProof/>
                <w:webHidden/>
              </w:rPr>
              <w:fldChar w:fldCharType="begin"/>
            </w:r>
            <w:r w:rsidR="003B3F4C">
              <w:rPr>
                <w:noProof/>
                <w:webHidden/>
              </w:rPr>
              <w:instrText xml:space="preserve"> PAGEREF _Toc138950024 \h </w:instrText>
            </w:r>
            <w:r w:rsidR="003B3F4C">
              <w:rPr>
                <w:noProof/>
                <w:webHidden/>
              </w:rPr>
            </w:r>
            <w:r w:rsidR="003B3F4C">
              <w:rPr>
                <w:noProof/>
                <w:webHidden/>
              </w:rPr>
              <w:fldChar w:fldCharType="separate"/>
            </w:r>
            <w:r w:rsidR="003B3F4C">
              <w:rPr>
                <w:noProof/>
                <w:webHidden/>
              </w:rPr>
              <w:t>1</w:t>
            </w:r>
            <w:r w:rsidR="003B3F4C">
              <w:rPr>
                <w:noProof/>
                <w:webHidden/>
              </w:rPr>
              <w:fldChar w:fldCharType="end"/>
            </w:r>
          </w:hyperlink>
        </w:p>
        <w:p w14:paraId="2C166401" w14:textId="5C9132F7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25" w:history="1">
            <w:r w:rsidRPr="00724FD9">
              <w:rPr>
                <w:rStyle w:val="Hyperlink"/>
                <w:noProof/>
              </w:rPr>
              <w:t>FQ0 (neuer Report) (i.O.)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074092" w14:textId="75675BCA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26" w:history="1">
            <w:r w:rsidRPr="00724FD9">
              <w:rPr>
                <w:rStyle w:val="Hyperlink"/>
                <w:noProof/>
              </w:rPr>
              <w:t>Q74 (neuer Report) (i.O.)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450273" w14:textId="484436E9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27" w:history="1">
            <w:r w:rsidRPr="00724FD9">
              <w:rPr>
                <w:rStyle w:val="Hyperlink"/>
                <w:noProof/>
              </w:rPr>
              <w:t>M65 (neuer Report) (i.O.)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7BAE59" w14:textId="60CCA393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28" w:history="1">
            <w:r w:rsidRPr="00724FD9">
              <w:rPr>
                <w:rStyle w:val="Hyperlink"/>
                <w:noProof/>
              </w:rPr>
              <w:t>M55 (neuer Report) (fehlende Testdaten)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DC6B7E" w14:textId="481D5518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29" w:history="1">
            <w:r w:rsidRPr="00724FD9">
              <w:rPr>
                <w:rStyle w:val="Hyperlink"/>
                <w:noProof/>
              </w:rPr>
              <w:t>M63 (fehlende Testdaten)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148E79" w14:textId="006D3757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30" w:history="1">
            <w:r w:rsidRPr="00724FD9">
              <w:rPr>
                <w:rStyle w:val="Hyperlink"/>
                <w:noProof/>
              </w:rPr>
              <w:t>M53 (</w:t>
            </w:r>
            <w:r w:rsidRPr="00724FD9">
              <w:rPr>
                <w:rStyle w:val="Hyperlink"/>
                <w:noProof/>
                <w:highlight w:val="red"/>
              </w:rPr>
              <w:t>Fehler</w:t>
            </w:r>
            <w:r w:rsidRPr="00724FD9">
              <w:rPr>
                <w:rStyle w:val="Hyperlink"/>
                <w:noProof/>
              </w:rPr>
              <w:t>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AA9FA9" w14:textId="62C76439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31" w:history="1">
            <w:r w:rsidRPr="00724FD9">
              <w:rPr>
                <w:rStyle w:val="Hyperlink"/>
                <w:noProof/>
              </w:rPr>
              <w:t>M62 (fehlende Testdaten)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ABBD8DA" w14:textId="0236454C" w:rsidR="003B3F4C" w:rsidRDefault="003B3F4C">
          <w:pPr>
            <w:pStyle w:val="Verzeichnis2"/>
            <w:tabs>
              <w:tab w:val="right" w:leader="dot" w:pos="9062"/>
            </w:tabs>
            <w:rPr>
              <w:noProof/>
            </w:rPr>
          </w:pPr>
          <w:hyperlink w:anchor="_Toc138950032" w:history="1">
            <w:r w:rsidRPr="00724FD9">
              <w:rPr>
                <w:rStyle w:val="Hyperlink"/>
                <w:noProof/>
              </w:rPr>
              <w:t>M52 (</w:t>
            </w:r>
            <w:r w:rsidRPr="00724FD9">
              <w:rPr>
                <w:rStyle w:val="Hyperlink"/>
                <w:noProof/>
                <w:highlight w:val="red"/>
              </w:rPr>
              <w:t>Fehler</w:t>
            </w:r>
            <w:r w:rsidRPr="00724FD9">
              <w:rPr>
                <w:rStyle w:val="Hyperlink"/>
                <w:noProof/>
              </w:rPr>
              <w:t>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_Toc138950032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4B136B" w14:textId="137B27D2" w:rsidR="008A4236" w:rsidRDefault="008A4236">
          <w:r>
            <w:rPr>
              <w:b/>
              <w:bCs/>
            </w:rPr>
            <w:fldChar w:fldCharType="end"/>
          </w:r>
        </w:p>
      </w:sdtContent>
    </w:sdt>
    <w:p w14:paraId="462177FC" w14:textId="77777777" w:rsidR="008A4236" w:rsidRDefault="008A4236" w:rsidP="00F47F36"/>
    <w:p w14:paraId="283C0BC8" w14:textId="192CF0FC" w:rsidR="00F47F36" w:rsidRDefault="00F47F36" w:rsidP="00F47F36">
      <w:pPr>
        <w:pStyle w:val="berschrift2"/>
      </w:pPr>
      <w:bookmarkStart w:id="1" w:name="_Toc138950025"/>
      <w:r>
        <w:t>FQ0</w:t>
      </w:r>
      <w:r w:rsidR="00FC0D6B">
        <w:t xml:space="preserve"> (neuer Report)</w:t>
      </w:r>
      <w:r w:rsidR="008A4236">
        <w:t xml:space="preserve"> (</w:t>
      </w:r>
      <w:proofErr w:type="spellStart"/>
      <w:r w:rsidR="008A4236">
        <w:t>i.O</w:t>
      </w:r>
      <w:proofErr w:type="spellEnd"/>
      <w:r w:rsidR="008A4236">
        <w:t>.)</w:t>
      </w:r>
      <w:bookmarkEnd w:id="1"/>
    </w:p>
    <w:p w14:paraId="1CBAF03F" w14:textId="77777777" w:rsidR="002659A9" w:rsidRPr="002659A9" w:rsidRDefault="002659A9" w:rsidP="002659A9">
      <w:r w:rsidRPr="002659A9">
        <w:rPr>
          <w:b/>
          <w:bCs/>
        </w:rPr>
        <w:t>Transaktion</w:t>
      </w:r>
      <w:r w:rsidRPr="002659A9">
        <w:t>: /N/GIB/DCC_TWB_R</w:t>
      </w:r>
    </w:p>
    <w:p w14:paraId="4A9F569C" w14:textId="77777777" w:rsidR="002659A9" w:rsidRPr="002659A9" w:rsidRDefault="002659A9" w:rsidP="002659A9">
      <w:r w:rsidRPr="002659A9">
        <w:rPr>
          <w:b/>
          <w:bCs/>
        </w:rPr>
        <w:t>Programm</w:t>
      </w:r>
      <w:r w:rsidRPr="002659A9">
        <w:t>: /GIB/DCC_TARGET_REPORTING</w:t>
      </w:r>
    </w:p>
    <w:p w14:paraId="4E81F50A" w14:textId="5F957A7C" w:rsidR="00F47F36" w:rsidRDefault="0098175C" w:rsidP="00F47F36">
      <w:r w:rsidRPr="002659A9">
        <w:t xml:space="preserve">Probleme treten nicht mehr auf. -&gt; </w:t>
      </w:r>
      <w:r w:rsidRPr="002659A9">
        <w:rPr>
          <w:highlight w:val="green"/>
        </w:rPr>
        <w:t>In Ordnung</w:t>
      </w:r>
    </w:p>
    <w:p w14:paraId="0488E262" w14:textId="77777777" w:rsidR="002E188C" w:rsidRPr="002659A9" w:rsidRDefault="002E188C" w:rsidP="00F47F36"/>
    <w:p w14:paraId="7005B62E" w14:textId="42F6ADA3" w:rsidR="00F47F36" w:rsidRPr="002659A9" w:rsidRDefault="00F47F36" w:rsidP="00F47F36">
      <w:pPr>
        <w:pStyle w:val="berschrift2"/>
      </w:pPr>
      <w:bookmarkStart w:id="2" w:name="_Toc138950026"/>
      <w:r w:rsidRPr="002659A9">
        <w:t>Q74</w:t>
      </w:r>
      <w:r w:rsidR="00FC0D6B">
        <w:t xml:space="preserve"> (neuer Report)</w:t>
      </w:r>
      <w:r w:rsidR="008A4236">
        <w:t xml:space="preserve"> (</w:t>
      </w:r>
      <w:proofErr w:type="spellStart"/>
      <w:r w:rsidR="008A4236">
        <w:t>i.O</w:t>
      </w:r>
      <w:proofErr w:type="spellEnd"/>
      <w:r w:rsidR="008A4236">
        <w:t>.)</w:t>
      </w:r>
      <w:bookmarkEnd w:id="2"/>
    </w:p>
    <w:p w14:paraId="6470380B" w14:textId="6F0EFAD2" w:rsidR="002659A9" w:rsidRPr="002659A9" w:rsidRDefault="002659A9" w:rsidP="002659A9">
      <w:r w:rsidRPr="002659A9">
        <w:rPr>
          <w:b/>
          <w:bCs/>
        </w:rPr>
        <w:t>Transaktion</w:t>
      </w:r>
      <w:r w:rsidRPr="002659A9">
        <w:t xml:space="preserve">: </w:t>
      </w:r>
      <w:r w:rsidRPr="002659A9">
        <w:t>/N/GIB/DCC_TWB_R</w:t>
      </w:r>
    </w:p>
    <w:p w14:paraId="468481B1" w14:textId="0A45173E" w:rsidR="002659A9" w:rsidRPr="002659A9" w:rsidRDefault="002659A9" w:rsidP="002659A9">
      <w:r w:rsidRPr="002659A9">
        <w:rPr>
          <w:b/>
          <w:bCs/>
        </w:rPr>
        <w:t>Programm</w:t>
      </w:r>
      <w:r w:rsidRPr="002659A9">
        <w:t xml:space="preserve">: </w:t>
      </w:r>
      <w:r w:rsidRPr="002659A9">
        <w:t>/GIB/DCC_TARGET_REPORTING</w:t>
      </w:r>
    </w:p>
    <w:p w14:paraId="64F96A7E" w14:textId="12617C55" w:rsidR="00F47F36" w:rsidRDefault="0098175C" w:rsidP="00F47F36">
      <w:r w:rsidRPr="002659A9">
        <w:t xml:space="preserve">Probleme treten nicht mehr auf. -&gt; </w:t>
      </w:r>
      <w:r w:rsidRPr="002659A9">
        <w:rPr>
          <w:highlight w:val="green"/>
        </w:rPr>
        <w:t>In Ordnung</w:t>
      </w:r>
    </w:p>
    <w:p w14:paraId="40EB7B3B" w14:textId="77777777" w:rsidR="002E188C" w:rsidRPr="002659A9" w:rsidRDefault="002E188C" w:rsidP="00F47F36"/>
    <w:p w14:paraId="2F801F4F" w14:textId="51555581" w:rsidR="00F47F36" w:rsidRPr="002659A9" w:rsidRDefault="00F47F36" w:rsidP="00F47F36">
      <w:pPr>
        <w:pStyle w:val="berschrift2"/>
      </w:pPr>
      <w:bookmarkStart w:id="3" w:name="_Toc138950027"/>
      <w:r w:rsidRPr="002659A9">
        <w:t>M65</w:t>
      </w:r>
      <w:r w:rsidR="00FC0D6B">
        <w:t xml:space="preserve"> (neuer Report)</w:t>
      </w:r>
      <w:r w:rsidR="008A4236">
        <w:t xml:space="preserve"> (</w:t>
      </w:r>
      <w:proofErr w:type="spellStart"/>
      <w:r w:rsidR="008A4236">
        <w:t>i.O</w:t>
      </w:r>
      <w:proofErr w:type="spellEnd"/>
      <w:r w:rsidR="008A4236">
        <w:t>.)</w:t>
      </w:r>
      <w:bookmarkEnd w:id="3"/>
    </w:p>
    <w:p w14:paraId="24BAC99B" w14:textId="77777777" w:rsidR="002659A9" w:rsidRPr="002659A9" w:rsidRDefault="002659A9" w:rsidP="002659A9">
      <w:r w:rsidRPr="002659A9">
        <w:rPr>
          <w:b/>
          <w:bCs/>
        </w:rPr>
        <w:t>Transaktion</w:t>
      </w:r>
      <w:r w:rsidRPr="002659A9">
        <w:t>: /N/GIB/DCC_TWB_R</w:t>
      </w:r>
    </w:p>
    <w:p w14:paraId="2CD51015" w14:textId="77777777" w:rsidR="002659A9" w:rsidRPr="002659A9" w:rsidRDefault="002659A9" w:rsidP="002659A9">
      <w:r w:rsidRPr="002659A9">
        <w:rPr>
          <w:b/>
          <w:bCs/>
        </w:rPr>
        <w:lastRenderedPageBreak/>
        <w:t>Programm</w:t>
      </w:r>
      <w:r w:rsidRPr="002659A9">
        <w:t>: /GIB/DCC_TARGET_REPORTING</w:t>
      </w:r>
    </w:p>
    <w:p w14:paraId="1439E500" w14:textId="77777777" w:rsidR="002076F8" w:rsidRDefault="002076F8" w:rsidP="002076F8">
      <w:r w:rsidRPr="002659A9">
        <w:t xml:space="preserve">Probleme treten nicht mehr auf. -&gt; </w:t>
      </w:r>
      <w:r w:rsidRPr="002659A9">
        <w:rPr>
          <w:highlight w:val="green"/>
        </w:rPr>
        <w:t>In Ordnung</w:t>
      </w:r>
    </w:p>
    <w:p w14:paraId="52A845AA" w14:textId="1C855BE8" w:rsidR="00F47F36" w:rsidRPr="002659A9" w:rsidRDefault="00F47F36" w:rsidP="00F47F36"/>
    <w:p w14:paraId="4323A241" w14:textId="7CE34BB2" w:rsidR="00F47F36" w:rsidRPr="002659A9" w:rsidRDefault="00F47F36" w:rsidP="00F47F36">
      <w:pPr>
        <w:pStyle w:val="berschrift2"/>
      </w:pPr>
      <w:bookmarkStart w:id="4" w:name="_Toc138950028"/>
      <w:r w:rsidRPr="002659A9">
        <w:t>M55</w:t>
      </w:r>
      <w:r w:rsidR="00FC0D6B">
        <w:t xml:space="preserve"> (neuer Report)</w:t>
      </w:r>
      <w:r w:rsidR="008A4236">
        <w:t xml:space="preserve"> (</w:t>
      </w:r>
      <w:r w:rsidR="003B3F4C">
        <w:t xml:space="preserve">fehlende </w:t>
      </w:r>
      <w:r w:rsidR="008A4236">
        <w:t>Testdaten)</w:t>
      </w:r>
      <w:bookmarkEnd w:id="4"/>
    </w:p>
    <w:p w14:paraId="06B8A9D2" w14:textId="77777777" w:rsidR="002659A9" w:rsidRPr="002659A9" w:rsidRDefault="002659A9" w:rsidP="002659A9">
      <w:r w:rsidRPr="002659A9">
        <w:rPr>
          <w:b/>
          <w:bCs/>
        </w:rPr>
        <w:t>Transaktion</w:t>
      </w:r>
      <w:r w:rsidRPr="002659A9">
        <w:t>: /N/GIB/DCC_TWB_R</w:t>
      </w:r>
    </w:p>
    <w:p w14:paraId="755781B4" w14:textId="77777777" w:rsidR="002659A9" w:rsidRPr="002659A9" w:rsidRDefault="002659A9" w:rsidP="002659A9">
      <w:r w:rsidRPr="002659A9">
        <w:rPr>
          <w:b/>
          <w:bCs/>
        </w:rPr>
        <w:t>Programm</w:t>
      </w:r>
      <w:r w:rsidRPr="002659A9">
        <w:t>: /GIB/DCC_TARGET_REPORTING</w:t>
      </w:r>
    </w:p>
    <w:p w14:paraId="40AC1945" w14:textId="1401F2E7" w:rsidR="00F47F36" w:rsidRDefault="002076F8" w:rsidP="00F47F36">
      <w:r w:rsidRPr="002076F8">
        <w:rPr>
          <w:highlight w:val="yellow"/>
        </w:rPr>
        <w:t>Fehlende Testdaten</w:t>
      </w:r>
      <w:r>
        <w:t xml:space="preserve"> -&gt; Daten müssen aufgebaut werden</w:t>
      </w:r>
    </w:p>
    <w:p w14:paraId="7B215C77" w14:textId="52CDD62D" w:rsidR="002076F8" w:rsidRDefault="002076F8" w:rsidP="00F47F36">
      <w:r w:rsidRPr="002076F8">
        <w:drawing>
          <wp:inline distT="0" distB="0" distL="0" distR="0" wp14:anchorId="34E881CC" wp14:editId="3CE074D9">
            <wp:extent cx="3135085" cy="1433458"/>
            <wp:effectExtent l="0" t="0" r="825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50080" cy="1440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E5EF4" w14:textId="1344E8E3" w:rsidR="002076F8" w:rsidRDefault="002076F8" w:rsidP="00F47F36">
      <w:r w:rsidRPr="002076F8">
        <w:drawing>
          <wp:inline distT="0" distB="0" distL="0" distR="0" wp14:anchorId="6B7B3C16" wp14:editId="660F3BAB">
            <wp:extent cx="3414156" cy="897947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30818" cy="902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A715F8" w14:textId="77777777" w:rsidR="002076F8" w:rsidRPr="002076F8" w:rsidRDefault="002076F8" w:rsidP="00F47F36"/>
    <w:p w14:paraId="60E90019" w14:textId="2E228F42" w:rsidR="00F47F36" w:rsidRPr="002076F8" w:rsidRDefault="00F47F36" w:rsidP="00F47F36">
      <w:pPr>
        <w:pStyle w:val="berschrift2"/>
      </w:pPr>
      <w:bookmarkStart w:id="5" w:name="_Toc138950029"/>
      <w:r w:rsidRPr="002076F8">
        <w:t>M63</w:t>
      </w:r>
      <w:r w:rsidR="008A4236">
        <w:t xml:space="preserve"> (</w:t>
      </w:r>
      <w:r w:rsidR="003B3F4C">
        <w:t xml:space="preserve">fehlende </w:t>
      </w:r>
      <w:r w:rsidR="008A4236">
        <w:t>Testdaten)</w:t>
      </w:r>
      <w:bookmarkEnd w:id="5"/>
    </w:p>
    <w:p w14:paraId="291B42ED" w14:textId="77777777" w:rsidR="00FC0D6B" w:rsidRDefault="00FC0D6B" w:rsidP="00FC0D6B">
      <w:r w:rsidRPr="00321270">
        <w:rPr>
          <w:b/>
          <w:bCs/>
        </w:rPr>
        <w:t>Transaktion</w:t>
      </w:r>
      <w:r>
        <w:t>: /n/GIB/DCC_TWBR</w:t>
      </w:r>
    </w:p>
    <w:p w14:paraId="15E33553" w14:textId="77777777" w:rsidR="00FC0D6B" w:rsidRDefault="00FC0D6B" w:rsidP="00FC0D6B">
      <w:r w:rsidRPr="00321270">
        <w:rPr>
          <w:b/>
          <w:bCs/>
        </w:rPr>
        <w:t>Programm</w:t>
      </w:r>
      <w:r>
        <w:t>: /GIB/DCC_TARGET_REP</w:t>
      </w:r>
    </w:p>
    <w:p w14:paraId="4B84FBE6" w14:textId="742A3BCC" w:rsidR="002659A9" w:rsidRPr="002076F8" w:rsidRDefault="002076F8" w:rsidP="002076F8">
      <w:r w:rsidRPr="002076F8">
        <w:rPr>
          <w:highlight w:val="yellow"/>
        </w:rPr>
        <w:t>Fehlende Testdaten</w:t>
      </w:r>
      <w:r>
        <w:t xml:space="preserve"> -&gt; Daten müssen aufgebaut werden</w:t>
      </w:r>
    </w:p>
    <w:p w14:paraId="567C2417" w14:textId="0602AC34" w:rsidR="00F47F36" w:rsidRDefault="002659A9" w:rsidP="00F47F36">
      <w:pPr>
        <w:rPr>
          <w:lang w:val="it-IT"/>
        </w:rPr>
      </w:pPr>
      <w:r w:rsidRPr="002659A9">
        <w:rPr>
          <w:lang w:val="it-IT"/>
        </w:rPr>
        <w:drawing>
          <wp:inline distT="0" distB="0" distL="0" distR="0" wp14:anchorId="6F53B280" wp14:editId="2B684239">
            <wp:extent cx="3236026" cy="1474261"/>
            <wp:effectExtent l="0" t="0" r="254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46984" cy="1479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509F4" w14:textId="77777777" w:rsidR="002076F8" w:rsidRPr="0098175C" w:rsidRDefault="002076F8" w:rsidP="00F47F36">
      <w:pPr>
        <w:rPr>
          <w:lang w:val="it-IT"/>
        </w:rPr>
      </w:pPr>
    </w:p>
    <w:p w14:paraId="461A86EA" w14:textId="04666235" w:rsidR="00F47F36" w:rsidRPr="008A4236" w:rsidRDefault="00F47F36" w:rsidP="00F47F36">
      <w:pPr>
        <w:pStyle w:val="berschrift2"/>
      </w:pPr>
      <w:bookmarkStart w:id="6" w:name="_Toc138950030"/>
      <w:r w:rsidRPr="008A4236">
        <w:t>M53</w:t>
      </w:r>
      <w:r w:rsidR="008A4236" w:rsidRPr="008A4236">
        <w:t xml:space="preserve"> (</w:t>
      </w:r>
      <w:r w:rsidR="008A4236" w:rsidRPr="003B3F4C">
        <w:rPr>
          <w:color w:val="auto"/>
          <w:highlight w:val="red"/>
        </w:rPr>
        <w:t>Fehler</w:t>
      </w:r>
      <w:r w:rsidR="008A4236">
        <w:t>)</w:t>
      </w:r>
      <w:bookmarkEnd w:id="6"/>
    </w:p>
    <w:p w14:paraId="6D74B549" w14:textId="77777777" w:rsidR="004662FA" w:rsidRPr="008A4236" w:rsidRDefault="004662FA" w:rsidP="004662FA">
      <w:r w:rsidRPr="008A4236">
        <w:rPr>
          <w:b/>
          <w:bCs/>
        </w:rPr>
        <w:t>Transaktion</w:t>
      </w:r>
      <w:r w:rsidRPr="008A4236">
        <w:t>: /n/GIB/DCC_TWBR</w:t>
      </w:r>
    </w:p>
    <w:p w14:paraId="315BA7C2" w14:textId="0B133811" w:rsidR="004662FA" w:rsidRPr="008A4236" w:rsidRDefault="004662FA" w:rsidP="004662FA">
      <w:pPr>
        <w:rPr>
          <w:lang w:val="it-IT"/>
        </w:rPr>
      </w:pPr>
      <w:proofErr w:type="spellStart"/>
      <w:r w:rsidRPr="008A4236">
        <w:rPr>
          <w:b/>
          <w:bCs/>
          <w:lang w:val="it-IT"/>
        </w:rPr>
        <w:t>Programm</w:t>
      </w:r>
      <w:proofErr w:type="spellEnd"/>
      <w:r w:rsidRPr="008A4236">
        <w:rPr>
          <w:lang w:val="it-IT"/>
        </w:rPr>
        <w:t>: /GIB/DCC_TARGET_REP</w:t>
      </w:r>
    </w:p>
    <w:p w14:paraId="5BE64572" w14:textId="77777777" w:rsidR="00AE7734" w:rsidRPr="00321270" w:rsidRDefault="00AE7734" w:rsidP="00AE7734">
      <w:pPr>
        <w:rPr>
          <w:b/>
          <w:bCs/>
          <w:u w:val="single"/>
        </w:rPr>
      </w:pPr>
      <w:r w:rsidRPr="00CC60E5">
        <w:rPr>
          <w:b/>
          <w:bCs/>
          <w:highlight w:val="red"/>
          <w:u w:val="single"/>
        </w:rPr>
        <w:t>Problem 1</w:t>
      </w:r>
    </w:p>
    <w:p w14:paraId="7B5A8D29" w14:textId="79B0CA00" w:rsidR="00AE7734" w:rsidRDefault="00AE7734" w:rsidP="00AE7734">
      <w:r>
        <w:t>Gewählte Überschrift wird nicht angezeigt</w:t>
      </w:r>
    </w:p>
    <w:p w14:paraId="1348AA3D" w14:textId="37B0418C" w:rsidR="00321270" w:rsidRDefault="00AE7734" w:rsidP="00F47F36">
      <w:r w:rsidRPr="00AE7734">
        <w:lastRenderedPageBreak/>
        <w:drawing>
          <wp:inline distT="0" distB="0" distL="0" distR="0" wp14:anchorId="3C2A9B44" wp14:editId="6D8060B9">
            <wp:extent cx="3967411" cy="1460665"/>
            <wp:effectExtent l="0" t="0" r="0" b="635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78506" cy="146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644E5" w14:textId="77777777" w:rsidR="00AE7734" w:rsidRPr="00321270" w:rsidRDefault="00AE7734" w:rsidP="00AE7734">
      <w:pPr>
        <w:rPr>
          <w:b/>
          <w:bCs/>
          <w:u w:val="single"/>
        </w:rPr>
      </w:pPr>
      <w:r w:rsidRPr="00CC60E5">
        <w:rPr>
          <w:b/>
          <w:bCs/>
          <w:highlight w:val="red"/>
          <w:u w:val="single"/>
        </w:rPr>
        <w:t>Problem 2</w:t>
      </w:r>
    </w:p>
    <w:p w14:paraId="4F6DECAB" w14:textId="77777777" w:rsidR="00AE7734" w:rsidRDefault="00AE7734" w:rsidP="00AE7734">
      <w:r>
        <w:t>Nach ausblenden einer beliebigen Spalte kommt es zu einem Dump.</w:t>
      </w:r>
    </w:p>
    <w:p w14:paraId="7FCF791D" w14:textId="44F759C5" w:rsidR="00AE7734" w:rsidRDefault="00114616" w:rsidP="00F47F36">
      <w:r w:rsidRPr="00114616">
        <w:drawing>
          <wp:inline distT="0" distB="0" distL="0" distR="0" wp14:anchorId="296F6DAE" wp14:editId="764E70D8">
            <wp:extent cx="3277589" cy="318799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90766" cy="3200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BB800" w14:textId="0C7292A3" w:rsidR="00114616" w:rsidRDefault="00114616" w:rsidP="00F47F36">
      <w:r w:rsidRPr="00114616">
        <w:drawing>
          <wp:inline distT="0" distB="0" distL="0" distR="0" wp14:anchorId="22703615" wp14:editId="0612A32E">
            <wp:extent cx="3443844" cy="1115301"/>
            <wp:effectExtent l="0" t="0" r="4445" b="889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455040" cy="1118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F1E8A" w14:textId="4A306583" w:rsidR="00F47F36" w:rsidRDefault="00F47F36" w:rsidP="00F47F36">
      <w:pPr>
        <w:pStyle w:val="berschrift2"/>
      </w:pPr>
      <w:bookmarkStart w:id="7" w:name="_Toc138950031"/>
      <w:r>
        <w:t>M62</w:t>
      </w:r>
      <w:r w:rsidR="008A4236">
        <w:t xml:space="preserve"> (</w:t>
      </w:r>
      <w:r w:rsidR="003B3F4C">
        <w:t xml:space="preserve">fehlende </w:t>
      </w:r>
      <w:r w:rsidR="008A4236">
        <w:t>Testdaten)</w:t>
      </w:r>
      <w:bookmarkEnd w:id="7"/>
    </w:p>
    <w:p w14:paraId="711AF3CD" w14:textId="77777777" w:rsidR="00321270" w:rsidRPr="00321270" w:rsidRDefault="00321270" w:rsidP="00321270">
      <w:r w:rsidRPr="004662FA">
        <w:rPr>
          <w:highlight w:val="yellow"/>
        </w:rPr>
        <w:t>In diesem Release gibt es noch keine TWB Admin</w:t>
      </w:r>
    </w:p>
    <w:p w14:paraId="3207E12F" w14:textId="77777777" w:rsidR="00321270" w:rsidRDefault="00321270" w:rsidP="00321270">
      <w:r w:rsidRPr="00321270">
        <w:rPr>
          <w:b/>
          <w:bCs/>
        </w:rPr>
        <w:t>Transaktion</w:t>
      </w:r>
      <w:r>
        <w:t>: /n/GIB/DCC_TWBR</w:t>
      </w:r>
    </w:p>
    <w:p w14:paraId="043854DB" w14:textId="5B5564F0" w:rsidR="00321270" w:rsidRDefault="00321270" w:rsidP="00321270">
      <w:r w:rsidRPr="00321270">
        <w:rPr>
          <w:b/>
          <w:bCs/>
        </w:rPr>
        <w:t>Programm</w:t>
      </w:r>
      <w:r>
        <w:t>: /GIB/DCC_TARGET_REP</w:t>
      </w:r>
    </w:p>
    <w:p w14:paraId="3A507281" w14:textId="77777777" w:rsidR="00C20C99" w:rsidRPr="002076F8" w:rsidRDefault="00C20C99" w:rsidP="00C20C99">
      <w:r w:rsidRPr="002076F8">
        <w:rPr>
          <w:highlight w:val="yellow"/>
        </w:rPr>
        <w:t>Fehlende Testdaten</w:t>
      </w:r>
      <w:r>
        <w:t xml:space="preserve"> -&gt; Daten müssen aufgebaut werden</w:t>
      </w:r>
    </w:p>
    <w:p w14:paraId="2027A4E9" w14:textId="63CBCD19" w:rsidR="00F47F36" w:rsidRDefault="00321270" w:rsidP="00F47F36">
      <w:r w:rsidRPr="00321270">
        <w:lastRenderedPageBreak/>
        <w:drawing>
          <wp:inline distT="0" distB="0" distL="0" distR="0" wp14:anchorId="1C882F38" wp14:editId="465C3B22">
            <wp:extent cx="3496265" cy="1211283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507641" cy="1215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FD318" w14:textId="77777777" w:rsidR="00321270" w:rsidRDefault="00321270" w:rsidP="00F47F36"/>
    <w:p w14:paraId="6E8F43B4" w14:textId="69A09B7C" w:rsidR="00F47F36" w:rsidRDefault="00F47F36" w:rsidP="00F47F36">
      <w:pPr>
        <w:pStyle w:val="berschrift2"/>
      </w:pPr>
      <w:bookmarkStart w:id="8" w:name="_Toc138950032"/>
      <w:r>
        <w:t>M52</w:t>
      </w:r>
      <w:r w:rsidR="008A4236">
        <w:t xml:space="preserve"> (</w:t>
      </w:r>
      <w:r w:rsidR="008A4236" w:rsidRPr="003B3F4C">
        <w:rPr>
          <w:color w:val="auto"/>
          <w:highlight w:val="red"/>
        </w:rPr>
        <w:t>Fehler</w:t>
      </w:r>
      <w:r w:rsidR="008A4236">
        <w:t>)</w:t>
      </w:r>
      <w:bookmarkEnd w:id="8"/>
    </w:p>
    <w:p w14:paraId="26F56041" w14:textId="68F4B577" w:rsidR="00321270" w:rsidRPr="00321270" w:rsidRDefault="00321270" w:rsidP="00321270">
      <w:r w:rsidRPr="004662FA">
        <w:rPr>
          <w:highlight w:val="yellow"/>
        </w:rPr>
        <w:t>In diesem Release gibt es noch keine TWB Admin</w:t>
      </w:r>
    </w:p>
    <w:p w14:paraId="008A8F04" w14:textId="22BE4A58" w:rsidR="00321270" w:rsidRDefault="00321270" w:rsidP="00321270">
      <w:r w:rsidRPr="00321270">
        <w:rPr>
          <w:b/>
          <w:bCs/>
        </w:rPr>
        <w:t>Transaktion</w:t>
      </w:r>
      <w:r>
        <w:t>: /n/GIB/DCC_TWBR</w:t>
      </w:r>
    </w:p>
    <w:p w14:paraId="7936D46D" w14:textId="422E2893" w:rsidR="00321270" w:rsidRDefault="00321270" w:rsidP="00321270">
      <w:r w:rsidRPr="00321270">
        <w:rPr>
          <w:b/>
          <w:bCs/>
        </w:rPr>
        <w:t>Programm</w:t>
      </w:r>
      <w:r>
        <w:t>: /GIB/DCC_TARGET_REP</w:t>
      </w:r>
    </w:p>
    <w:p w14:paraId="10839E3D" w14:textId="4D27EA89" w:rsidR="00321270" w:rsidRPr="00321270" w:rsidRDefault="00321270" w:rsidP="00321270">
      <w:pPr>
        <w:rPr>
          <w:b/>
          <w:bCs/>
          <w:u w:val="single"/>
        </w:rPr>
      </w:pPr>
      <w:r w:rsidRPr="00CC60E5">
        <w:rPr>
          <w:b/>
          <w:bCs/>
          <w:highlight w:val="red"/>
          <w:u w:val="single"/>
        </w:rPr>
        <w:t>Problem 1</w:t>
      </w:r>
    </w:p>
    <w:p w14:paraId="0F5D6689" w14:textId="07F4E4BF" w:rsidR="00321270" w:rsidRDefault="00321270" w:rsidP="00321270">
      <w:r>
        <w:t>Gewählte Überschrift wird nicht angezeigt</w:t>
      </w:r>
    </w:p>
    <w:p w14:paraId="58F8304D" w14:textId="5422FE08" w:rsidR="00321270" w:rsidRDefault="00321270" w:rsidP="00321270">
      <w:r w:rsidRPr="00321270">
        <w:drawing>
          <wp:inline distT="0" distB="0" distL="0" distR="0" wp14:anchorId="3A3787AC" wp14:editId="727D834C">
            <wp:extent cx="4821381" cy="2525485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29261" cy="2529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7869D2" w14:textId="4C1231B7" w:rsidR="00321270" w:rsidRDefault="00321270" w:rsidP="00321270">
      <w:pPr>
        <w:pStyle w:val="Listenabsatz"/>
        <w:numPr>
          <w:ilvl w:val="0"/>
          <w:numId w:val="1"/>
        </w:numPr>
      </w:pPr>
      <w:r>
        <w:t>Auffrischen sowie Voreinstellung helfen dort auch nicht</w:t>
      </w:r>
    </w:p>
    <w:p w14:paraId="361AF1F5" w14:textId="77777777" w:rsidR="00321270" w:rsidRDefault="00321270" w:rsidP="00321270"/>
    <w:p w14:paraId="2E067AC2" w14:textId="7BBCB026" w:rsidR="00321270" w:rsidRPr="00321270" w:rsidRDefault="00321270" w:rsidP="00321270">
      <w:pPr>
        <w:rPr>
          <w:b/>
          <w:bCs/>
          <w:u w:val="single"/>
        </w:rPr>
      </w:pPr>
      <w:r w:rsidRPr="00CC60E5">
        <w:rPr>
          <w:b/>
          <w:bCs/>
          <w:highlight w:val="red"/>
          <w:u w:val="single"/>
        </w:rPr>
        <w:t>Problem 2</w:t>
      </w:r>
    </w:p>
    <w:p w14:paraId="2595334B" w14:textId="0EE1E89C" w:rsidR="00321270" w:rsidRDefault="00321270" w:rsidP="00321270">
      <w:r>
        <w:t>Nach ausblenden einer beliebigen Spalte kommt es zu einem Dump</w:t>
      </w:r>
      <w:r w:rsidR="00AE7734">
        <w:t>.</w:t>
      </w:r>
    </w:p>
    <w:p w14:paraId="6FF4C178" w14:textId="397AACB0" w:rsidR="00321270" w:rsidRDefault="00321270" w:rsidP="00321270">
      <w:r w:rsidRPr="00321270">
        <w:lastRenderedPageBreak/>
        <w:drawing>
          <wp:inline distT="0" distB="0" distL="0" distR="0" wp14:anchorId="47B472ED" wp14:editId="78503E80">
            <wp:extent cx="3705101" cy="3520499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10838" cy="352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F9CE7" w14:textId="07D538A8" w:rsidR="00321270" w:rsidRPr="00321270" w:rsidRDefault="00321270" w:rsidP="00321270">
      <w:r w:rsidRPr="00321270">
        <w:drawing>
          <wp:inline distT="0" distB="0" distL="0" distR="0" wp14:anchorId="19EB4AA4" wp14:editId="3341ED42">
            <wp:extent cx="3586348" cy="885518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626271" cy="89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21270" w:rsidRPr="0032127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7DA3F5" w14:textId="77777777" w:rsidR="004C128E" w:rsidRDefault="004C128E" w:rsidP="00F47F36">
      <w:pPr>
        <w:spacing w:after="0" w:line="240" w:lineRule="auto"/>
      </w:pPr>
      <w:r>
        <w:separator/>
      </w:r>
    </w:p>
  </w:endnote>
  <w:endnote w:type="continuationSeparator" w:id="0">
    <w:p w14:paraId="6BAF2B6B" w14:textId="77777777" w:rsidR="004C128E" w:rsidRDefault="004C128E" w:rsidP="00F47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6C1A4" w14:textId="77777777" w:rsidR="004C128E" w:rsidRDefault="004C128E" w:rsidP="00F47F36">
      <w:pPr>
        <w:spacing w:after="0" w:line="240" w:lineRule="auto"/>
      </w:pPr>
      <w:r>
        <w:separator/>
      </w:r>
    </w:p>
  </w:footnote>
  <w:footnote w:type="continuationSeparator" w:id="0">
    <w:p w14:paraId="01B82E27" w14:textId="77777777" w:rsidR="004C128E" w:rsidRDefault="004C128E" w:rsidP="00F47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5594C"/>
    <w:multiLevelType w:val="hybridMultilevel"/>
    <w:tmpl w:val="0D3C39C2"/>
    <w:lvl w:ilvl="0" w:tplc="2E82885E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494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F36"/>
    <w:rsid w:val="000278AC"/>
    <w:rsid w:val="00114616"/>
    <w:rsid w:val="002076F8"/>
    <w:rsid w:val="002659A9"/>
    <w:rsid w:val="002B3931"/>
    <w:rsid w:val="002E188C"/>
    <w:rsid w:val="00321270"/>
    <w:rsid w:val="003B3F4C"/>
    <w:rsid w:val="004662FA"/>
    <w:rsid w:val="004C128E"/>
    <w:rsid w:val="007255F0"/>
    <w:rsid w:val="007428C6"/>
    <w:rsid w:val="00742C90"/>
    <w:rsid w:val="00864567"/>
    <w:rsid w:val="008A4236"/>
    <w:rsid w:val="0098175C"/>
    <w:rsid w:val="00AE7734"/>
    <w:rsid w:val="00B249B8"/>
    <w:rsid w:val="00B66719"/>
    <w:rsid w:val="00BB0F48"/>
    <w:rsid w:val="00C20C99"/>
    <w:rsid w:val="00CC60E5"/>
    <w:rsid w:val="00F47F36"/>
    <w:rsid w:val="00FC0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0A2538"/>
  <w15:chartTrackingRefBased/>
  <w15:docId w15:val="{856F312A-A63D-4C61-BDEC-6363509CE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255F0"/>
  </w:style>
  <w:style w:type="paragraph" w:styleId="berschrift1">
    <w:name w:val="heading 1"/>
    <w:basedOn w:val="Standard"/>
    <w:next w:val="Standard"/>
    <w:link w:val="berschrift1Zchn"/>
    <w:uiPriority w:val="9"/>
    <w:qFormat/>
    <w:rsid w:val="00F47F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47F3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F47F36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F47F36"/>
    <w:rPr>
      <w:color w:val="954F72" w:themeColor="followed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47F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47F3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321270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4236"/>
    <w:pPr>
      <w:outlineLvl w:val="9"/>
    </w:pPr>
  </w:style>
  <w:style w:type="paragraph" w:styleId="Verzeichnis1">
    <w:name w:val="toc 1"/>
    <w:basedOn w:val="Standard"/>
    <w:next w:val="Standard"/>
    <w:autoRedefine/>
    <w:uiPriority w:val="39"/>
    <w:unhideWhenUsed/>
    <w:rsid w:val="008A4236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8A4236"/>
    <w:pPr>
      <w:spacing w:after="100"/>
      <w:ind w:left="220"/>
    </w:pPr>
  </w:style>
  <w:style w:type="table" w:styleId="Tabellenraster">
    <w:name w:val="Table Grid"/>
    <w:basedOn w:val="NormaleTabelle"/>
    <w:uiPriority w:val="39"/>
    <w:rsid w:val="007255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ibzilla.intra.ifm/show_bug.cgi?id=10523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374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21</cp:revision>
  <dcterms:created xsi:type="dcterms:W3CDTF">2023-06-29T14:12:00Z</dcterms:created>
  <dcterms:modified xsi:type="dcterms:W3CDTF">2023-06-29T14:53:00Z</dcterms:modified>
</cp:coreProperties>
</file>