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402714" w:rsidRDefault="00A40242">
      <w:hyperlink r:id="rId6" w:history="1">
        <w:r>
          <w:rPr>
            <w:rStyle w:val="Hyperlink"/>
            <w:b/>
            <w:bCs/>
          </w:rPr>
          <w:t>Bug 15350</w:t>
        </w:r>
      </w:hyperlink>
    </w:p>
    <w:p w:rsidR="00A40242" w:rsidRDefault="00A40242">
      <w:r w:rsidRPr="00A40242">
        <w:t>Aufriss ändert sich, wenn die Funktion auffrischen genutzt wird</w:t>
      </w:r>
      <w:r>
        <w:t>.</w:t>
      </w:r>
    </w:p>
    <w:p w:rsidR="00A40242" w:rsidRDefault="00A40242"/>
    <w:p w:rsidR="00A40242" w:rsidRDefault="00A40242">
      <w:r>
        <w:t>Einstieg in die BWB: System M52 / Werk 1000 / Material BULK_2</w:t>
      </w:r>
    </w:p>
    <w:p w:rsidR="00A40242" w:rsidRDefault="00A40242">
      <w:r>
        <w:rPr>
          <w:noProof/>
        </w:rPr>
        <w:drawing>
          <wp:inline distT="0" distB="0" distL="0" distR="0" wp14:anchorId="4CBA1864" wp14:editId="1CDD3622">
            <wp:extent cx="5760720" cy="993140"/>
            <wp:effectExtent l="0" t="0" r="0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993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0242" w:rsidRDefault="00A40242"/>
    <w:p w:rsidR="00A40242" w:rsidRDefault="00A40242">
      <w:r>
        <w:t>Auffrischen:</w:t>
      </w:r>
    </w:p>
    <w:p w:rsidR="00A40242" w:rsidRDefault="00A40242">
      <w:r>
        <w:rPr>
          <w:noProof/>
        </w:rPr>
        <w:drawing>
          <wp:inline distT="0" distB="0" distL="0" distR="0" wp14:anchorId="08CBAB7E" wp14:editId="58334DDD">
            <wp:extent cx="5760720" cy="852805"/>
            <wp:effectExtent l="0" t="0" r="0" b="4445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52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0242" w:rsidRDefault="00A40242"/>
    <w:p w:rsidR="00A40242" w:rsidRDefault="00A40242">
      <w:r>
        <w:t>Die Ampeln sind weg</w:t>
      </w:r>
    </w:p>
    <w:sectPr w:rsidR="00A40242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40242" w:rsidRDefault="00A40242" w:rsidP="00A40242">
      <w:pPr>
        <w:spacing w:after="0" w:line="240" w:lineRule="auto"/>
      </w:pPr>
      <w:r>
        <w:separator/>
      </w:r>
    </w:p>
  </w:endnote>
  <w:endnote w:type="continuationSeparator" w:id="0">
    <w:p w:rsidR="00A40242" w:rsidRDefault="00A40242" w:rsidP="00A402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PMingLiU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40242" w:rsidRDefault="00A40242" w:rsidP="00A40242">
      <w:pPr>
        <w:spacing w:after="0" w:line="240" w:lineRule="auto"/>
      </w:pPr>
      <w:r>
        <w:separator/>
      </w:r>
    </w:p>
  </w:footnote>
  <w:footnote w:type="continuationSeparator" w:id="0">
    <w:p w:rsidR="00A40242" w:rsidRDefault="00A40242" w:rsidP="00A4024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40242"/>
    <w:rsid w:val="00402714"/>
    <w:rsid w:val="00A402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678C4E"/>
  <w15:chartTrackingRefBased/>
  <w15:docId w15:val="{728D4C23-16BA-4F98-9419-4D43A25B13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unhideWhenUsed/>
    <w:rsid w:val="00A4024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esi15s006.intra.ifm/show_bug.cgi?id=15350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</Words>
  <Characters>211</Characters>
  <Application>Microsoft Office Word</Application>
  <DocSecurity>0</DocSecurity>
  <Lines>1</Lines>
  <Paragraphs>1</Paragraphs>
  <ScaleCrop>false</ScaleCrop>
  <Company/>
  <LinksUpToDate>false</LinksUpToDate>
  <CharactersWithSpaces>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Baier, Anke</dc:creator>
  <cp:keywords/>
  <dc:description/>
  <cp:lastModifiedBy>Baier, Anke</cp:lastModifiedBy>
  <cp:revision>2</cp:revision>
  <dcterms:created xsi:type="dcterms:W3CDTF">2022-11-29T09:50:00Z</dcterms:created>
  <dcterms:modified xsi:type="dcterms:W3CDTF">2022-11-29T09:50:00Z</dcterms:modified>
</cp:coreProperties>
</file>