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93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6119"/>
        <w:gridCol w:w="1083"/>
      </w:tblGrid>
      <w:tr w:rsidR="00BA1A46" w:rsidRPr="00BA1A46" w14:paraId="1B59F94F" w14:textId="77777777" w:rsidTr="00BA1A46">
        <w:trPr>
          <w:trHeight w:val="300"/>
        </w:trPr>
        <w:tc>
          <w:tcPr>
            <w:tcW w:w="93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DEF497" w14:textId="769BF23D" w:rsidR="00BA1A46" w:rsidRPr="00BA1A46" w:rsidRDefault="00C82392" w:rsidP="00BA1A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  <w:t xml:space="preserve">RWB/TWB: </w:t>
            </w:r>
            <w:r w:rsidR="00BA1A46" w:rsidRPr="00BA1A46"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  <w:t>GIB-Tabellen mit eingeschalteter Protokollierung</w:t>
            </w:r>
          </w:p>
        </w:tc>
      </w:tr>
      <w:tr w:rsidR="00BA1A46" w:rsidRPr="00BA1A46" w14:paraId="2AFD2EE4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E04DE" w14:textId="77777777" w:rsidR="00BA1A46" w:rsidRPr="00BA1A46" w:rsidRDefault="00BA1A46" w:rsidP="00BA1A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  <w:t>Tabelle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DA931" w14:textId="77777777" w:rsidR="00BA1A46" w:rsidRPr="00BA1A46" w:rsidRDefault="00BA1A46" w:rsidP="00BA1A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  <w:t>Beschreibung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08FE5" w14:textId="77777777" w:rsidR="00BA1A46" w:rsidRPr="00BA1A46" w:rsidRDefault="00BA1A46" w:rsidP="00BA1A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b/>
                <w:bCs/>
                <w:color w:val="000000"/>
                <w:lang w:bidi="he-IL"/>
              </w:rPr>
              <w:t>Tool</w:t>
            </w:r>
          </w:p>
        </w:tc>
      </w:tr>
      <w:tr w:rsidR="00BA1A46" w:rsidRPr="00BA1A46" w14:paraId="686C5553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CAD7B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/GIB/DCC_BR005AG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81A8D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Regelwerk - Ausprägung Aggregationsziel-Indikatoren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F8F60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TWB?</w:t>
            </w:r>
          </w:p>
        </w:tc>
      </w:tr>
      <w:tr w:rsidR="00BA1A46" w:rsidRPr="00BA1A46" w14:paraId="64EC8789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2504F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/GIB/DCC_BR005B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FA38B" w14:textId="51259385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Regelwerk - Indikatoren via BAdI-Implem</w:t>
            </w:r>
            <w:r w:rsidR="003C2360">
              <w:rPr>
                <w:rFonts w:ascii="Calibri" w:eastAsia="Times New Roman" w:hAnsi="Calibri" w:cs="Calibri"/>
                <w:color w:val="000000"/>
                <w:lang w:bidi="he-IL"/>
              </w:rPr>
              <w:t>e</w:t>
            </w: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ntierung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1D1DB" w14:textId="71FF4465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RWB/TWB</w:t>
            </w:r>
          </w:p>
        </w:tc>
      </w:tr>
      <w:tr w:rsidR="00BA1A46" w:rsidRPr="00BA1A46" w14:paraId="333079F3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88FD3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/GIB/DCC_BR005F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27190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Regelwerk - Indikatoren der Findungsstufe via Formel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B67F9" w14:textId="4AF0592C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RWB/TWB</w:t>
            </w:r>
          </w:p>
        </w:tc>
      </w:tr>
      <w:tr w:rsidR="00BA1A46" w:rsidRPr="00BA1A46" w14:paraId="733CB40F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3257C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/GIB/DCC_BR005S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1E775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Regelwerk - Ausprägung Indikatoren der Findungsstufe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92C13" w14:textId="0B611DCD" w:rsidR="00BA1A46" w:rsidRPr="00BA1A46" w:rsidRDefault="00FE678B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>
              <w:rPr>
                <w:rFonts w:ascii="Calibri" w:eastAsia="Times New Roman" w:hAnsi="Calibri" w:cs="Calibri"/>
                <w:color w:val="000000"/>
                <w:lang w:bidi="he-IL"/>
              </w:rPr>
              <w:t>???</w:t>
            </w:r>
          </w:p>
        </w:tc>
      </w:tr>
      <w:tr w:rsidR="00BA1A46" w:rsidRPr="00BA1A46" w14:paraId="6AD26EC6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49783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/GIB/DCC_TR005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5645E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TWB - Ausprägung Indikatoren Findungsstufe MCR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833A7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TWB</w:t>
            </w:r>
          </w:p>
        </w:tc>
      </w:tr>
      <w:tr w:rsidR="00BA1A46" w:rsidRPr="00BA1A46" w14:paraId="50382283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08B5B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/GIB/DCC_BR003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EEB6B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Standard Regelwerk - Indikatoren im Regelwerk-System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A14AD" w14:textId="102EC33A" w:rsidR="00BA1A46" w:rsidRPr="00BA1A46" w:rsidRDefault="00FE678B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>
              <w:rPr>
                <w:rFonts w:ascii="Calibri" w:eastAsia="Times New Roman" w:hAnsi="Calibri" w:cs="Calibri"/>
                <w:color w:val="000000"/>
                <w:lang w:bidi="he-IL"/>
              </w:rPr>
              <w:t>???</w:t>
            </w:r>
          </w:p>
        </w:tc>
      </w:tr>
      <w:tr w:rsidR="00BA1A46" w:rsidRPr="00BA1A46" w14:paraId="1779AFEE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0EA90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/GIB/DCC_BR001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34A2A" w14:textId="1E95E2FC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Definition Regelwerke/Indikatorgruppen</w:t>
            </w:r>
            <w:r w:rsidR="003C2360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</w:t>
            </w: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(Findungsstufen)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0FB68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RWB/TWB</w:t>
            </w:r>
          </w:p>
        </w:tc>
      </w:tr>
      <w:tr w:rsidR="00BA1A46" w:rsidRPr="00BA1A46" w14:paraId="3FF31DBF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F0D8F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/GIB/DCC_BR001I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80776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Definition Regelwerke/Indikatorgruppen - Identifizierung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2EB8B" w14:textId="5B1CBCAB" w:rsidR="00BA1A46" w:rsidRPr="00BA1A46" w:rsidRDefault="00FE678B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>
              <w:rPr>
                <w:rFonts w:ascii="Calibri" w:eastAsia="Times New Roman" w:hAnsi="Calibri" w:cs="Calibri"/>
                <w:color w:val="000000"/>
                <w:lang w:bidi="he-IL"/>
              </w:rPr>
              <w:t>???</w:t>
            </w:r>
          </w:p>
        </w:tc>
      </w:tr>
      <w:tr w:rsidR="00BA1A46" w:rsidRPr="00BA1A46" w14:paraId="381669F1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8F1BD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/GIB/DCC_BR001T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ED931" w14:textId="460248EB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Bezeichnung Regelwerk-Systeme/Indikatorgruppen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F1E9E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RWB/TWB</w:t>
            </w:r>
          </w:p>
        </w:tc>
      </w:tr>
      <w:tr w:rsidR="00BA1A46" w:rsidRPr="00BA1A46" w14:paraId="4B120443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B1486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/GIB/DCC_BR002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F2795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Tabellen in der Findung der Regelwerk-Systeme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E3CDF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RWB/TWB</w:t>
            </w:r>
          </w:p>
        </w:tc>
      </w:tr>
      <w:tr w:rsidR="00BA1A46" w:rsidRPr="00BA1A46" w14:paraId="4D8E70AF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A6299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/GIB/DCC_BR005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53C69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Regelwerk - Ausprägung Indikatoren der Findungsstufe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B3DCB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RWB/TWB</w:t>
            </w:r>
          </w:p>
        </w:tc>
      </w:tr>
      <w:tr w:rsidR="00BA1A46" w:rsidRPr="00BA1A46" w14:paraId="27755F5D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5BE8A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/GIB/DCC_BR006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BB396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 - Ausprägung Stammdaten Regelwerk-System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55A49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RWB </w:t>
            </w:r>
          </w:p>
        </w:tc>
      </w:tr>
      <w:tr w:rsidR="00BA1A46" w:rsidRPr="00BA1A46" w14:paraId="70A24614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83924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/GIB/DCC_BR006P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5096B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 - Planungsszenario zum Stammdatenfeld im Regelwerk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74AED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RWB </w:t>
            </w:r>
          </w:p>
        </w:tc>
      </w:tr>
      <w:tr w:rsidR="00BA1A46" w:rsidRPr="00BA1A46" w14:paraId="72090DE4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76142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/GIB/DCC_BRCATF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ADB59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 - Stammdatenfeld - Parameter in der Kategorie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DABEA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RWB </w:t>
            </w:r>
          </w:p>
        </w:tc>
      </w:tr>
      <w:tr w:rsidR="00BA1A46" w:rsidRPr="00BA1A46" w14:paraId="423915C9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6D485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/GIB/DCC_BRCATR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3D359" w14:textId="7BCD2C41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 - Regelwerk-/Stammdatenfeld - Parameter in der Kategor</w:t>
            </w:r>
            <w:r w:rsidR="003C2360">
              <w:rPr>
                <w:rFonts w:ascii="Calibri" w:eastAsia="Times New Roman" w:hAnsi="Calibri" w:cs="Calibri"/>
                <w:color w:val="000000"/>
                <w:lang w:bidi="he-IL"/>
              </w:rPr>
              <w:t>ie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FDFCA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RWB </w:t>
            </w:r>
          </w:p>
        </w:tc>
      </w:tr>
      <w:tr w:rsidR="00BA1A46" w:rsidRPr="00BA1A46" w14:paraId="1D1286FB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58BD9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/GIB/DCC_BRCATS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2D6C8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 - Regelwerk - Parameter in der Kategorie (global)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66D0F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RWB </w:t>
            </w:r>
          </w:p>
        </w:tc>
      </w:tr>
      <w:tr w:rsidR="00BA1A46" w:rsidRPr="00BA1A46" w14:paraId="68AA2DEE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11D4E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/GIB/DCC_BREDIT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E21AC" w14:textId="0927AA16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Standard-Regelwerk: Editierbare Felder Update Materialstam</w:t>
            </w:r>
            <w:r w:rsidR="003C2360">
              <w:rPr>
                <w:rFonts w:ascii="Calibri" w:eastAsia="Times New Roman" w:hAnsi="Calibri" w:cs="Calibri"/>
                <w:color w:val="000000"/>
                <w:lang w:bidi="he-IL"/>
              </w:rPr>
              <w:t>m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AE1B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RWB </w:t>
            </w:r>
          </w:p>
        </w:tc>
      </w:tr>
      <w:tr w:rsidR="00BA1A46" w:rsidRPr="00BA1A46" w14:paraId="30AE4176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0E17E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/GIB/DCC_RWBA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79D68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 - Berechtigungen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E5135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BA1A46" w:rsidRPr="00BA1A46" w14:paraId="02AAEB6C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2123A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/GIB/DCC_RWBC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2040D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 - globale Einstellungen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23D6A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BA1A46" w:rsidRPr="00BA1A46" w14:paraId="5C19D86A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62E87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/GIB/DCC_RWBFEB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3D5E6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 - Update-Berechtigung zum Stammdatenfeld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1B5D8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BA1A46" w:rsidRPr="00BA1A46" w14:paraId="20664E35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03625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/GIB/DCC_RWBLG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A08E6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nl-NL"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val="nl-NL" w:bidi="he-IL"/>
              </w:rPr>
              <w:t>RWB - relevante Regelwerke in Werk/Lagerort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44920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  <w:tr w:rsidR="00BA1A46" w:rsidRPr="00BA1A46" w14:paraId="3AE425DD" w14:textId="77777777" w:rsidTr="00BA1A46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30B38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/GIB/DCC_RWBSET</w:t>
            </w:r>
          </w:p>
        </w:tc>
        <w:tc>
          <w:tcPr>
            <w:tcW w:w="6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20D28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 - globale Einstellungen zum Werk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F78A6" w14:textId="77777777" w:rsidR="00BA1A46" w:rsidRPr="00BA1A46" w:rsidRDefault="00BA1A46" w:rsidP="00BA1A4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BA1A46">
              <w:rPr>
                <w:rFonts w:ascii="Calibri" w:eastAsia="Times New Roman" w:hAnsi="Calibri" w:cs="Calibri"/>
                <w:color w:val="000000"/>
                <w:lang w:bidi="he-IL"/>
              </w:rPr>
              <w:t>RWB</w:t>
            </w:r>
          </w:p>
        </w:tc>
      </w:tr>
    </w:tbl>
    <w:p w14:paraId="5DCEFA8F" w14:textId="77777777" w:rsidR="00D938F8" w:rsidRPr="00BA1A46" w:rsidRDefault="00D938F8">
      <w:pPr>
        <w:rPr>
          <w:lang w:val="en-US"/>
        </w:rPr>
      </w:pPr>
    </w:p>
    <w:sectPr w:rsidR="00D938F8" w:rsidRPr="00BA1A46" w:rsidSect="00BA1A4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6A39E3" w14:textId="77777777" w:rsidR="002055AA" w:rsidRDefault="002055AA" w:rsidP="00BA1A46">
      <w:pPr>
        <w:spacing w:after="0" w:line="240" w:lineRule="auto"/>
      </w:pPr>
      <w:r>
        <w:separator/>
      </w:r>
    </w:p>
  </w:endnote>
  <w:endnote w:type="continuationSeparator" w:id="0">
    <w:p w14:paraId="408E3AF8" w14:textId="77777777" w:rsidR="002055AA" w:rsidRDefault="002055AA" w:rsidP="00BA1A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3DB3D2" w14:textId="77777777" w:rsidR="002055AA" w:rsidRDefault="002055AA" w:rsidP="00BA1A46">
      <w:pPr>
        <w:spacing w:after="0" w:line="240" w:lineRule="auto"/>
      </w:pPr>
      <w:r>
        <w:separator/>
      </w:r>
    </w:p>
  </w:footnote>
  <w:footnote w:type="continuationSeparator" w:id="0">
    <w:p w14:paraId="3FDF5BF7" w14:textId="77777777" w:rsidR="002055AA" w:rsidRDefault="002055AA" w:rsidP="00BA1A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A46"/>
    <w:rsid w:val="002055AA"/>
    <w:rsid w:val="003C2360"/>
    <w:rsid w:val="00BA1A46"/>
    <w:rsid w:val="00C82392"/>
    <w:rsid w:val="00D938F8"/>
    <w:rsid w:val="00F5593C"/>
    <w:rsid w:val="00FE6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DB44F2"/>
  <w15:chartTrackingRefBased/>
  <w15:docId w15:val="{5F6EAC53-03A9-4017-8966-1F2AE2FDE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7166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1412</Characters>
  <Application>Microsoft Office Word</Application>
  <DocSecurity>0</DocSecurity>
  <Lines>11</Lines>
  <Paragraphs>3</Paragraphs>
  <ScaleCrop>false</ScaleCrop>
  <Company>ifm group</Company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4</cp:revision>
  <dcterms:created xsi:type="dcterms:W3CDTF">2022-10-23T13:42:00Z</dcterms:created>
  <dcterms:modified xsi:type="dcterms:W3CDTF">2022-10-23T13:43:00Z</dcterms:modified>
</cp:coreProperties>
</file>