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HW 14012</w:t>
      </w:r>
    </w:p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FE0 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sym w:font="Wingdings" w:char="F0FC"/>
      </w:r>
    </w:p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E74 </w:t>
      </w:r>
    </w:p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 w:rsidRPr="005938D1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TOOLTIP/ROLLNAME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/F1-HILFE</w:t>
      </w:r>
      <w:r w:rsidRPr="005938D1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 zum dynamischen Feld</w:t>
      </w:r>
    </w:p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901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6901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  HW</w:t>
      </w:r>
      <w:proofErr w:type="gramEnd"/>
      <w:r w:rsidRPr="006901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14012, CBR, 22.10.2021 -Ebenen im Feldbezeichner/Tool-Tipp - F1-Hilfe auf dynamisches Feld</w:t>
      </w:r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6901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</w:t>
      </w:r>
      <w:r w:rsidRPr="0069013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HW 14012, CBR, 22.10.2021 -Ebenen im Feldbezeichner/Tool-Tipp - F1-Hilfe auf dynamisches Feld</w:t>
      </w:r>
    </w:p>
    <w:p w:rsidR="00C73DBB" w:rsidRDefault="00C73DBB" w:rsidP="00C73DBB">
      <w:pPr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</w:pPr>
      <w:r w:rsidRPr="005938D1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>*#  </w:t>
      </w:r>
      <w:r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 xml:space="preserve"> </w:t>
      </w:r>
      <w:r w:rsidRPr="005938D1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>GIB, CBR, 23.10.2021 - TOOLTIP/ROLLNAME</w:t>
      </w:r>
      <w:r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>/F1-HILFE</w:t>
      </w:r>
      <w:r w:rsidRPr="005938D1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> zum dynamischen Feld</w:t>
      </w:r>
      <w:r w:rsidRPr="005938D1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</w:rPr>
        <w:br/>
      </w:r>
      <w:r w:rsidRPr="005938D1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>*## GIB, CBR, 23.10.2021 - TOOLTIP/ROLLNAME</w:t>
      </w:r>
      <w:r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>/F1-HILFE</w:t>
      </w:r>
      <w:r w:rsidRPr="005938D1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</w:rPr>
        <w:t> zum dynamischen Feld</w:t>
      </w:r>
    </w:p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</w:p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RWB – Monitor – Kennzeichnung der Ebenen im Feldbezeichner/Tool-Tipp - F1-Hilfe auf dynamisches Feld </w:t>
      </w:r>
    </w:p>
    <w:p w:rsidR="00C73DBB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Um die Zuordnung (die Herkunft) der Stammdatenfelder direkt über die Überschrift besser identifizieren können und die F1-Hilfe auch auf die dynamischen Stammdatenfelder ausführen zu können, werden folgende Erweiterungen im Feldkatalog durchgeführt: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Im Feldbezeichner (Überschrift/Tool-Tipp) wird die Ebene (Herkunft) des Felds integriert 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br/>
        <w:t>(Die Ebene und der mittlere Feldbezeichner werden in der Überschrift zusammengefasst.)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Die F1-Hilfe wird für die dynamischen Stammdatenfeldern ermöglicht. 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br/>
      </w: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(Den Stammdatenfeldern wird im Feldkatalog der „Rollname“ also das korrespondierende Datenelement zugeordnet.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)</w:t>
      </w: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 xml:space="preserve"> 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bookmarkStart w:id="0" w:name="_Hlk86085992"/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Ebenen der Stammdatenfelder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W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= Ebene SAP-Materialstamm zum Werk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W1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GSC/GXC-Materialstamm zum Werk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D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SAP-Materialstamm zum Dispobereich</w:t>
      </w:r>
    </w:p>
    <w:p w:rsidR="00C73DBB" w:rsidRPr="006F0742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D1</w:t>
      </w: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 xml:space="preserve">- Ebene 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GSC/GXC</w:t>
      </w:r>
      <w:r w:rsidRPr="006F0742"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-Materialstamm zum Dispobereich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L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SAP-Materialstamm zum Lagerort</w:t>
      </w:r>
    </w:p>
    <w:p w:rsidR="00C73DBB" w:rsidRDefault="00C73DBB" w:rsidP="00C73DBB">
      <w:pPr>
        <w:pStyle w:val="Listenabsatz"/>
        <w:numPr>
          <w:ilvl w:val="0"/>
          <w:numId w:val="1"/>
        </w:num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V</w:t>
      </w: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ab/>
        <w:t>- Ebene SAP-Materialstamm zur Verkaufsorganisation/Vertriebsweg</w:t>
      </w:r>
    </w:p>
    <w:bookmarkEnd w:id="0"/>
    <w:p w:rsidR="00C73DBB" w:rsidRPr="006F0742" w:rsidRDefault="00C73DBB" w:rsidP="00C73DBB">
      <w:pP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</w:pPr>
      <w:r>
        <w:rPr>
          <w:rFonts w:asciiTheme="majorHAnsi" w:hAnsiTheme="majorHAnsi" w:cstheme="majorHAnsi"/>
          <w:b/>
          <w:bCs/>
          <w:color w:val="44546A" w:themeColor="text2"/>
          <w:sz w:val="20"/>
          <w:szCs w:val="20"/>
          <w:u w:val="single"/>
          <w:lang w:bidi="he-IL"/>
        </w:rPr>
        <w:t>Beispiele im Anhang…</w:t>
      </w:r>
    </w:p>
    <w:p w:rsidR="00C73DBB" w:rsidRPr="005938D1" w:rsidRDefault="00C73DBB" w:rsidP="00C73DBB">
      <w:pPr>
        <w:rPr>
          <w:rFonts w:asciiTheme="majorHAnsi" w:hAnsiTheme="majorHAnsi" w:cstheme="majorHAnsi"/>
          <w:b/>
          <w:bCs/>
          <w:color w:val="632289"/>
          <w:sz w:val="16"/>
          <w:szCs w:val="16"/>
          <w:lang w:bidi="he-IL"/>
        </w:rPr>
      </w:pPr>
      <w:r w:rsidRPr="005938D1">
        <w:rPr>
          <w:rFonts w:asciiTheme="majorHAnsi" w:hAnsiTheme="majorHAnsi" w:cstheme="majorHAnsi"/>
          <w:noProof/>
        </w:rPr>
        <w:lastRenderedPageBreak/>
        <w:drawing>
          <wp:inline distT="0" distB="0" distL="0" distR="0" wp14:anchorId="70A8693E" wp14:editId="07DA5EDF">
            <wp:extent cx="6952381" cy="1085714"/>
            <wp:effectExtent l="0" t="0" r="1270" b="635"/>
            <wp:docPr id="33" name="Grafi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952381" cy="10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3DBB" w:rsidRPr="005938D1" w:rsidRDefault="00C73DBB" w:rsidP="00C73DBB">
      <w:pPr>
        <w:rPr>
          <w:rFonts w:asciiTheme="majorHAnsi" w:hAnsiTheme="majorHAnsi" w:cstheme="majorHAnsi"/>
          <w:b/>
          <w:bCs/>
          <w:color w:val="632289"/>
          <w:sz w:val="16"/>
          <w:szCs w:val="16"/>
          <w:lang w:bidi="he-IL"/>
        </w:rPr>
      </w:pPr>
      <w:r w:rsidRPr="005938D1">
        <w:rPr>
          <w:rFonts w:asciiTheme="majorHAnsi" w:hAnsiTheme="majorHAnsi" w:cstheme="majorHAnsi"/>
          <w:noProof/>
        </w:rPr>
        <w:drawing>
          <wp:inline distT="0" distB="0" distL="0" distR="0" wp14:anchorId="5F76417D" wp14:editId="56BB4641">
            <wp:extent cx="5790476" cy="533333"/>
            <wp:effectExtent l="0" t="0" r="1270" b="635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90476" cy="533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3DBB" w:rsidRPr="00690132" w:rsidRDefault="00C73DBB" w:rsidP="00C73DBB">
      <w:pPr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690132">
        <w:rPr>
          <w:rFonts w:asciiTheme="majorHAnsi" w:hAnsiTheme="majorHAnsi" w:cstheme="majorHAnsi"/>
          <w:b/>
          <w:bCs/>
          <w:sz w:val="20"/>
          <w:szCs w:val="20"/>
          <w:u w:val="single"/>
        </w:rPr>
        <w:t>Verwendung: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bidi="he-IL"/>
        </w:rPr>
      </w:pPr>
      <w:r w:rsidRPr="00690132">
        <w:rPr>
          <w:rFonts w:cstheme="minorHAnsi"/>
          <w:b/>
          <w:bCs/>
          <w:sz w:val="20"/>
          <w:szCs w:val="20"/>
          <w:lang w:bidi="he-IL"/>
        </w:rPr>
        <w:t>/GIB/DCC_BARU_MONITOR_STD_F02</w:t>
      </w:r>
    </w:p>
    <w:p w:rsidR="00C73DBB" w:rsidRDefault="00C73DBB" w:rsidP="00C73DBB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proofErr w:type="gramStart"/>
      <w:r w:rsidRPr="009A5B37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Form  </w:t>
      </w:r>
      <w:r w:rsidRPr="009A5B3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STD</w:t>
      </w:r>
      <w:proofErr w:type="gramEnd"/>
      <w:r w:rsidRPr="009A5B3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_INIT_GRID_0200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bidi="he-IL"/>
        </w:rPr>
      </w:pPr>
      <w:r w:rsidRPr="009A5B37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Form </w:t>
      </w:r>
      <w:r w:rsidRPr="009A5B37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STD_INIT_FCAT_ROLLNAME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bidi="he-IL"/>
        </w:rPr>
      </w:pPr>
      <w:r w:rsidRPr="00690132">
        <w:rPr>
          <w:rFonts w:cstheme="minorHAnsi"/>
          <w:b/>
          <w:bCs/>
          <w:sz w:val="20"/>
          <w:szCs w:val="20"/>
          <w:lang w:bidi="he-IL"/>
        </w:rPr>
        <w:t>/GIB/DCC_BARU_MONITOR_STD_TOP2</w:t>
      </w:r>
    </w:p>
    <w:p w:rsidR="00C73DBB" w:rsidRDefault="00C73DBB" w:rsidP="00C73DBB">
      <w:pPr>
        <w:spacing w:after="0"/>
        <w:rPr>
          <w:rFonts w:cstheme="minorHAnsi"/>
          <w:b/>
          <w:bCs/>
          <w:sz w:val="20"/>
          <w:szCs w:val="20"/>
          <w:lang w:val="pt-BR" w:bidi="he-IL"/>
        </w:rPr>
      </w:pPr>
      <w:r w:rsidRPr="009A5B37">
        <w:rPr>
          <w:rFonts w:cstheme="minorHAnsi"/>
          <w:b/>
          <w:bCs/>
          <w:sz w:val="20"/>
          <w:szCs w:val="20"/>
          <w:lang w:val="pt-BR" w:bidi="he-IL"/>
        </w:rPr>
        <w:t>/GIB/DCC_BARU_MONITOR_VIAD_F05</w:t>
      </w:r>
      <w:r>
        <w:rPr>
          <w:rFonts w:cstheme="minorHAnsi"/>
          <w:b/>
          <w:bCs/>
          <w:sz w:val="20"/>
          <w:szCs w:val="20"/>
          <w:lang w:val="pt-BR" w:bidi="he-IL"/>
        </w:rPr>
        <w:t xml:space="preserve"> 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r w:rsidRPr="0069013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sv-SE"/>
        </w:rPr>
        <w:t>Form </w:t>
      </w:r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  <w:t>STD_INIT_GRID_VIAD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r w:rsidRPr="00690132">
        <w:rPr>
          <w:rFonts w:cstheme="minorHAnsi"/>
          <w:b/>
          <w:bCs/>
          <w:sz w:val="20"/>
          <w:szCs w:val="20"/>
          <w:lang w:val="sv-SE" w:bidi="he-IL"/>
        </w:rPr>
        <w:t>/GIB/LDCC_BARU_GRIDF01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proofErr w:type="spellStart"/>
      <w:r w:rsidRPr="00690132">
        <w:rPr>
          <w:rFonts w:cstheme="minorHAnsi"/>
          <w:b/>
          <w:bCs/>
          <w:sz w:val="20"/>
          <w:szCs w:val="20"/>
          <w:lang w:val="sv-SE" w:bidi="he-IL"/>
        </w:rPr>
        <w:t>FuBa</w:t>
      </w:r>
      <w:proofErr w:type="spellEnd"/>
      <w:r w:rsidRPr="00690132">
        <w:rPr>
          <w:rFonts w:cstheme="minorHAnsi"/>
          <w:b/>
          <w:bCs/>
          <w:sz w:val="20"/>
          <w:szCs w:val="20"/>
          <w:lang w:val="sv-SE" w:bidi="he-IL"/>
        </w:rPr>
        <w:t>: /GIB/DCC_BR_GRID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proofErr w:type="spellStart"/>
      <w:r w:rsidRPr="00690132">
        <w:rPr>
          <w:rFonts w:cstheme="minorHAnsi"/>
          <w:b/>
          <w:bCs/>
          <w:sz w:val="20"/>
          <w:szCs w:val="20"/>
          <w:lang w:val="sv-SE" w:bidi="he-IL"/>
        </w:rPr>
        <w:t>Include</w:t>
      </w:r>
      <w:proofErr w:type="spellEnd"/>
      <w:r w:rsidRPr="00690132">
        <w:rPr>
          <w:rFonts w:cstheme="minorHAnsi"/>
          <w:b/>
          <w:bCs/>
          <w:sz w:val="20"/>
          <w:szCs w:val="20"/>
          <w:lang w:val="sv-SE" w:bidi="he-IL"/>
        </w:rPr>
        <w:t>: /GIB/LDCC_BARU_GRIDF01</w:t>
      </w:r>
    </w:p>
    <w:p w:rsidR="00C73DBB" w:rsidRPr="00690132" w:rsidRDefault="00C73DBB" w:rsidP="00C73DBB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</w:pPr>
      <w:proofErr w:type="gramStart"/>
      <w:r w:rsidRPr="0069013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sv-SE"/>
        </w:rPr>
        <w:t>Form  </w:t>
      </w:r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  <w:t>STD</w:t>
      </w:r>
      <w:proofErr w:type="gramEnd"/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  <w:t>_INIT_GRID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r w:rsidRPr="0069013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sv-SE"/>
        </w:rPr>
        <w:t>Form </w:t>
      </w:r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  <w:t>STD_INIT_FCAT_ROLLNAME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r w:rsidRPr="00690132">
        <w:rPr>
          <w:rFonts w:cstheme="minorHAnsi"/>
          <w:b/>
          <w:bCs/>
          <w:sz w:val="20"/>
          <w:szCs w:val="20"/>
          <w:lang w:val="sv-SE" w:bidi="he-IL"/>
        </w:rPr>
        <w:t>/GIB/LDCC_BARU_GRIDTOP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r w:rsidRPr="00690132">
        <w:rPr>
          <w:rFonts w:cstheme="minorHAnsi"/>
          <w:b/>
          <w:bCs/>
          <w:sz w:val="20"/>
          <w:szCs w:val="20"/>
          <w:lang w:val="sv-SE" w:bidi="he-IL"/>
        </w:rPr>
        <w:t>/GIB/LDCC_BARU_MASTERF01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proofErr w:type="spellStart"/>
      <w:r w:rsidRPr="00690132">
        <w:rPr>
          <w:rFonts w:cstheme="minorHAnsi"/>
          <w:b/>
          <w:bCs/>
          <w:sz w:val="20"/>
          <w:szCs w:val="20"/>
          <w:lang w:val="sv-SE" w:bidi="he-IL"/>
        </w:rPr>
        <w:t>Include</w:t>
      </w:r>
      <w:proofErr w:type="spellEnd"/>
      <w:r w:rsidRPr="00690132">
        <w:rPr>
          <w:rFonts w:cstheme="minorHAnsi"/>
          <w:b/>
          <w:bCs/>
          <w:sz w:val="20"/>
          <w:szCs w:val="20"/>
          <w:lang w:val="sv-SE" w:bidi="he-IL"/>
        </w:rPr>
        <w:t>: /GIB/LDCC_BARU_MASTERF01</w:t>
      </w:r>
    </w:p>
    <w:p w:rsidR="00C73DBB" w:rsidRPr="00690132" w:rsidRDefault="00C73DBB" w:rsidP="00C73DBB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</w:pPr>
      <w:proofErr w:type="gramStart"/>
      <w:r w:rsidRPr="0069013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sv-SE"/>
        </w:rPr>
        <w:t>Form  </w:t>
      </w:r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  <w:t>STD</w:t>
      </w:r>
      <w:proofErr w:type="gramEnd"/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  <w:t>_INIT_GRID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r w:rsidRPr="00690132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sv-SE"/>
        </w:rPr>
        <w:t>Form </w:t>
      </w:r>
      <w:r w:rsidRPr="0069013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sv-SE"/>
        </w:rPr>
        <w:t>STD_INIT_FCAT_ROLLNAME</w:t>
      </w:r>
    </w:p>
    <w:p w:rsidR="00C73DBB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  <w:r w:rsidRPr="00690132">
        <w:rPr>
          <w:rFonts w:cstheme="minorHAnsi"/>
          <w:b/>
          <w:bCs/>
          <w:sz w:val="20"/>
          <w:szCs w:val="20"/>
          <w:lang w:val="sv-SE" w:bidi="he-IL"/>
        </w:rPr>
        <w:t>/GIB/LDCC_BARU_MASTERTOP</w:t>
      </w:r>
    </w:p>
    <w:p w:rsidR="00C73DBB" w:rsidRPr="00690132" w:rsidRDefault="00C73DBB" w:rsidP="00C73DBB">
      <w:pPr>
        <w:spacing w:after="0"/>
        <w:rPr>
          <w:rFonts w:cstheme="minorHAnsi"/>
          <w:b/>
          <w:bCs/>
          <w:sz w:val="20"/>
          <w:szCs w:val="20"/>
          <w:lang w:val="sv-SE" w:bidi="he-IL"/>
        </w:rPr>
      </w:pPr>
    </w:p>
    <w:p w:rsidR="00C73DBB" w:rsidRDefault="00C73DBB" w:rsidP="00C73DBB">
      <w:pPr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  <w:lang w:val="sv-SE"/>
        </w:rPr>
      </w:pPr>
      <w:r w:rsidRPr="00690132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  <w:lang w:val="sv-SE"/>
        </w:rPr>
        <w:t>*&amp;---------------------------------------------------------------------*</w:t>
      </w:r>
      <w:r w:rsidRPr="00690132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sv-SE"/>
        </w:rPr>
        <w:br/>
      </w:r>
      <w:r w:rsidRPr="00690132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  <w:lang w:val="sv-SE"/>
        </w:rPr>
        <w:t>*&amp; Form STD_INIT_FCAT_ROLLNAME</w:t>
      </w:r>
      <w:r w:rsidRPr="00690132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sv-SE"/>
        </w:rPr>
        <w:br/>
      </w:r>
      <w:r w:rsidRPr="00690132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  <w:lang w:val="sv-SE"/>
        </w:rPr>
        <w:t>*&amp;---------------------------------------------------------------------*</w:t>
      </w:r>
    </w:p>
    <w:p w:rsidR="00C73DBB" w:rsidRPr="00690132" w:rsidRDefault="00C73DBB" w:rsidP="00C73DBB">
      <w:pPr>
        <w:rPr>
          <w:rFonts w:asciiTheme="majorHAnsi" w:hAnsiTheme="majorHAnsi" w:cstheme="majorHAnsi"/>
          <w:b/>
          <w:bCs/>
          <w:sz w:val="14"/>
          <w:szCs w:val="14"/>
          <w:u w:val="single"/>
          <w:lang w:val="en-US"/>
        </w:rPr>
      </w:pPr>
      <w:r w:rsidRPr="00690132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  <w:lang w:val="sv-SE"/>
        </w:rPr>
        <w:lastRenderedPageBreak/>
        <w:t xml:space="preserve"> </w:t>
      </w:r>
      <w:r w:rsidRPr="00C73DBB">
        <w:rPr>
          <w:rFonts w:asciiTheme="majorHAnsi" w:hAnsiTheme="majorHAnsi" w:cstheme="majorHAnsi"/>
          <w:color w:val="0000FF"/>
          <w:sz w:val="20"/>
          <w:szCs w:val="20"/>
          <w:shd w:val="clear" w:color="auto" w:fill="FFFFFF"/>
          <w:lang w:val="en-US"/>
        </w:rPr>
        <w:t>FORM </w:t>
      </w:r>
      <w:r w:rsidRPr="00C73DBB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en-US"/>
        </w:rPr>
        <w:t>std_init_fcat_rollname  </w:t>
      </w:r>
      <w:r w:rsidRPr="00C73DBB">
        <w:rPr>
          <w:rFonts w:asciiTheme="majorHAnsi" w:hAnsiTheme="majorHAnsi" w:cstheme="majorHAnsi"/>
          <w:color w:val="0000FF"/>
          <w:sz w:val="20"/>
          <w:szCs w:val="20"/>
          <w:shd w:val="clear" w:color="auto" w:fill="FFFFFF"/>
          <w:lang w:val="en-US"/>
        </w:rPr>
        <w:t>CHANGING </w:t>
      </w:r>
      <w:r w:rsidRPr="00C73DBB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en-US"/>
        </w:rPr>
        <w:t>ct_fieldcat </w:t>
      </w:r>
      <w:r w:rsidRPr="00C73DBB">
        <w:rPr>
          <w:rFonts w:asciiTheme="majorHAnsi" w:hAnsiTheme="majorHAnsi" w:cstheme="majorHAnsi"/>
          <w:color w:val="0000FF"/>
          <w:sz w:val="20"/>
          <w:szCs w:val="20"/>
          <w:shd w:val="clear" w:color="auto" w:fill="FFFFFF"/>
          <w:lang w:val="en-US"/>
        </w:rPr>
        <w:t>TYPE </w:t>
      </w:r>
      <w:r w:rsidRPr="00C73DBB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en-US"/>
        </w:rPr>
        <w:t>lvc_t_fcat</w:t>
      </w:r>
      <w:r w:rsidRPr="00C73DBB">
        <w:rPr>
          <w:rFonts w:asciiTheme="majorHAnsi" w:hAnsiTheme="majorHAnsi" w:cstheme="majorHAnsi"/>
          <w:color w:val="800080"/>
          <w:sz w:val="20"/>
          <w:szCs w:val="20"/>
          <w:shd w:val="clear" w:color="auto" w:fill="FFFFFF"/>
          <w:lang w:val="en-US"/>
        </w:rPr>
        <w:t>.</w:t>
      </w:r>
      <w:r w:rsidRPr="00C73DBB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en-US"/>
        </w:rPr>
        <w:br/>
      </w:r>
      <w:r w:rsidRPr="00C73DBB">
        <w:rPr>
          <w:rFonts w:asciiTheme="majorHAnsi" w:hAnsiTheme="majorHAnsi" w:cstheme="majorHAnsi"/>
          <w:i/>
          <w:iCs/>
          <w:color w:val="808080"/>
          <w:sz w:val="20"/>
          <w:szCs w:val="20"/>
          <w:shd w:val="clear" w:color="auto" w:fill="FFFFFF"/>
          <w:lang w:val="en-US"/>
        </w:rPr>
        <w:t>*# TOOLTIP/ROLLNAME zum dynamischen Feld</w:t>
      </w:r>
      <w:r w:rsidRPr="00C73DBB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en-US"/>
        </w:rPr>
        <w:br/>
      </w:r>
      <w:r w:rsidRPr="00C73DBB">
        <w:rPr>
          <w:rFonts w:asciiTheme="majorHAnsi" w:hAnsiTheme="majorHAnsi" w:cstheme="majorHAnsi"/>
          <w:color w:val="000000"/>
          <w:sz w:val="20"/>
          <w:szCs w:val="20"/>
          <w:shd w:val="clear" w:color="auto" w:fill="FFFFFF"/>
          <w:lang w:val="en-US"/>
        </w:rPr>
        <w:br/>
      </w:r>
      <w:r w:rsidRPr="00C73DBB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 </w:t>
      </w:r>
      <w:r w:rsidRPr="00C73DBB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DATA</w:t>
      </w:r>
      <w:r w:rsidRPr="00C73DBB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: </w:t>
      </w:r>
      <w:r w:rsidRPr="00C73DBB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lt_dd03m </w:t>
      </w:r>
      <w:r w:rsidRPr="00C73DBB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TYPE </w:t>
      </w:r>
      <w:r w:rsidRPr="00C73DBB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tt_dd03m_roll</w:t>
      </w:r>
      <w:r w:rsidRPr="00C73DBB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,</w:t>
      </w:r>
      <w:r w:rsidRPr="00C73DBB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ls_dd03m </w:t>
      </w:r>
      <w:r w:rsidRPr="00C73DBB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TYPE </w:t>
      </w:r>
      <w:r w:rsidRPr="00C73DBB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ts_dd03m_roll</w:t>
      </w:r>
      <w:r w:rsidRPr="00C73DBB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C73DBB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DATA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: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lf_tab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TYPE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string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,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lf_field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TYPE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string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FIELD-SYMBOLS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: 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&gt;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TYPE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lvc_s_fcat</w:t>
      </w:r>
      <w:proofErr w:type="spellEnd"/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IF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ct_fieldcat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IS NOT INITIAL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SELECT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tabname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fieldname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rollname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FROM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dd03m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CORRESPONDING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FIELDS OF TABLE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lt_dd03m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FOR ALL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ENTRIES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ct_fieldcat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WHERE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ddlanguage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=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sy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langu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AND  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tabname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   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=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ct_fieldcat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ref_table</w:t>
      </w:r>
      <w:proofErr w:type="spellEnd"/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IF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sy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subrc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&lt;&gt; </w:t>
      </w:r>
      <w:r w:rsidRPr="00690132">
        <w:rPr>
          <w:rFonts w:asciiTheme="majorHAnsi" w:hAnsiTheme="majorHAnsi" w:cstheme="majorHAnsi"/>
          <w:color w:val="3399FF"/>
          <w:sz w:val="14"/>
          <w:szCs w:val="14"/>
          <w:shd w:val="clear" w:color="auto" w:fill="FFFFFF"/>
          <w:lang w:val="en-US"/>
        </w:rPr>
        <w:t>0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CLEAR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lt_dd03m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ENDIF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ENDIF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LOOP AT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ct_fieldcat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ASSIGNING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&gt;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WHERE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tech 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=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 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IF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IS INITIAL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IF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ref_table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IS NOT INITIAL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'W:'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'W:'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CASE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ref_table</w:t>
      </w:r>
      <w:proofErr w:type="spellEnd"/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'MVKE'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'V:'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'V:'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'MARD'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'L:'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'L:'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'MDMA'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OR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'DPOP'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'D:'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'D:'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'/GIB/DCC_MARC'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'W1:'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'W1:'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'/GIB/DCC_BRMARC'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'R:'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'R:'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'/GIB/DCC_MDMA'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'D1:'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'D1:'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'/GIB/DCC_BR_PARAMS_1'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'I:'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'I:'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WHEN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'/GIB/DCC_RWB_MONITOR_EXT_S'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lastRenderedPageBreak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'I:'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'I:'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ENDCASE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ELSE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'I:'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tooltip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CONCATENATE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'I:'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scrtext_m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&lt;ls_fcat&gt;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coltext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ENDIF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ENDIF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SPLIT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&lt;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fieldname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AT </w:t>
      </w:r>
      <w:r w:rsidRPr="00690132">
        <w:rPr>
          <w:rFonts w:asciiTheme="majorHAnsi" w:hAnsiTheme="majorHAnsi" w:cstheme="majorHAnsi"/>
          <w:color w:val="4DA619"/>
          <w:sz w:val="14"/>
          <w:szCs w:val="14"/>
          <w:shd w:val="clear" w:color="auto" w:fill="FFFFFF"/>
          <w:lang w:val="en-US"/>
        </w:rPr>
        <w:t>'-'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lf_tab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lf_field</w:t>
      </w:r>
      <w:proofErr w:type="spellEnd"/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</w:r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*    &lt;</w:t>
      </w:r>
      <w:proofErr w:type="spellStart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&gt;-</w:t>
      </w:r>
      <w:proofErr w:type="spellStart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ref_table</w:t>
      </w:r>
      <w:proofErr w:type="spellEnd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  = </w:t>
      </w:r>
      <w:proofErr w:type="spellStart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lf_tab</w:t>
      </w:r>
      <w:proofErr w:type="spellEnd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</w:r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*    &lt;</w:t>
      </w:r>
      <w:proofErr w:type="spellStart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&gt;-</w:t>
      </w:r>
      <w:proofErr w:type="spellStart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ref_field</w:t>
      </w:r>
      <w:proofErr w:type="spellEnd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  = </w:t>
      </w:r>
      <w:proofErr w:type="spellStart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lf_field</w:t>
      </w:r>
      <w:proofErr w:type="spellEnd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</w:r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*    &lt;</w:t>
      </w:r>
      <w:proofErr w:type="spellStart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&gt;-f4availabl = 'Y'.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CLEAR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ls_dd03m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READ TABLE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lt_dd03m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INTO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ls_dd03m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WITH TABLE KEY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tabname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=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lf_tab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             fieldname 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=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lf_field</w:t>
      </w:r>
      <w:proofErr w:type="spellEnd"/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IF 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sy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subrc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= </w:t>
      </w:r>
      <w:r w:rsidRPr="00690132">
        <w:rPr>
          <w:rFonts w:asciiTheme="majorHAnsi" w:hAnsiTheme="majorHAnsi" w:cstheme="majorHAnsi"/>
          <w:color w:val="3399FF"/>
          <w:sz w:val="14"/>
          <w:szCs w:val="14"/>
          <w:shd w:val="clear" w:color="auto" w:fill="FFFFFF"/>
          <w:lang w:val="en-US"/>
        </w:rPr>
        <w:t>0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  &lt;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ls_fcat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&gt;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proofErr w:type="spellStart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rollname</w:t>
      </w:r>
      <w:proofErr w:type="spellEnd"/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 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= 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ls_dd03m</w:t>
      </w:r>
      <w:r w:rsidRPr="00690132">
        <w:rPr>
          <w:rFonts w:asciiTheme="majorHAnsi" w:hAnsiTheme="majorHAnsi" w:cstheme="majorHAnsi"/>
          <w:color w:val="808080"/>
          <w:sz w:val="14"/>
          <w:szCs w:val="14"/>
          <w:shd w:val="clear" w:color="auto" w:fill="FFFFFF"/>
          <w:lang w:val="en-US"/>
        </w:rPr>
        <w:t>-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t>rollname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ENDIF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  <w:t>  </w:t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ENDLOOP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</w:r>
      <w:r w:rsidRPr="00690132">
        <w:rPr>
          <w:rFonts w:asciiTheme="majorHAnsi" w:hAnsiTheme="majorHAnsi" w:cstheme="majorHAnsi"/>
          <w:color w:val="0000FF"/>
          <w:sz w:val="14"/>
          <w:szCs w:val="14"/>
          <w:shd w:val="clear" w:color="auto" w:fill="FFFFFF"/>
          <w:lang w:val="en-US"/>
        </w:rPr>
        <w:t>ENDFORM</w:t>
      </w:r>
      <w:r w:rsidRPr="00690132">
        <w:rPr>
          <w:rFonts w:asciiTheme="majorHAnsi" w:hAnsiTheme="majorHAnsi" w:cstheme="majorHAnsi"/>
          <w:color w:val="800080"/>
          <w:sz w:val="14"/>
          <w:szCs w:val="14"/>
          <w:shd w:val="clear" w:color="auto" w:fill="FFFFFF"/>
          <w:lang w:val="en-US"/>
        </w:rPr>
        <w:t>. </w:t>
      </w:r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"# STD_INIT_FCAT_ROLLNAME</w:t>
      </w:r>
      <w:r w:rsidRPr="00690132">
        <w:rPr>
          <w:rFonts w:asciiTheme="majorHAnsi" w:hAnsiTheme="majorHAnsi" w:cstheme="majorHAnsi"/>
          <w:color w:val="000000"/>
          <w:sz w:val="14"/>
          <w:szCs w:val="14"/>
          <w:shd w:val="clear" w:color="auto" w:fill="FFFFFF"/>
          <w:lang w:val="en-US"/>
        </w:rPr>
        <w:br/>
      </w:r>
      <w:r w:rsidRPr="00690132">
        <w:rPr>
          <w:rFonts w:asciiTheme="majorHAnsi" w:hAnsiTheme="majorHAnsi" w:cstheme="majorHAnsi"/>
          <w:i/>
          <w:iCs/>
          <w:color w:val="808080"/>
          <w:sz w:val="14"/>
          <w:szCs w:val="14"/>
          <w:shd w:val="clear" w:color="auto" w:fill="FFFFFF"/>
          <w:lang w:val="en-US"/>
        </w:rPr>
        <w:t>*## GIB, CBR, 23.10.2021 - TOOLTIP/ROLLNAME zum dynamischen Feld</w:t>
      </w:r>
      <w:r w:rsidRPr="00690132">
        <w:rPr>
          <w:rFonts w:asciiTheme="majorHAnsi" w:hAnsiTheme="majorHAnsi" w:cstheme="majorHAnsi"/>
          <w:sz w:val="14"/>
          <w:szCs w:val="14"/>
          <w:lang w:val="en-US"/>
        </w:rPr>
        <w:t xml:space="preserve"> </w:t>
      </w:r>
      <w:bookmarkStart w:id="1" w:name="_Hlk86083296"/>
      <w:r w:rsidRPr="00690132">
        <w:rPr>
          <w:rFonts w:asciiTheme="majorHAnsi" w:hAnsiTheme="majorHAnsi" w:cstheme="majorHAnsi"/>
          <w:b/>
          <w:bCs/>
          <w:sz w:val="14"/>
          <w:szCs w:val="14"/>
          <w:u w:val="single"/>
          <w:lang w:val="en-US"/>
        </w:rPr>
        <w:t xml:space="preserve"> </w:t>
      </w:r>
    </w:p>
    <w:p w:rsidR="00D938F8" w:rsidRPr="00C73DBB" w:rsidRDefault="00D938F8">
      <w:pPr>
        <w:rPr>
          <w:lang w:val="en-US"/>
        </w:rPr>
      </w:pPr>
      <w:bookmarkStart w:id="2" w:name="_GoBack"/>
      <w:bookmarkEnd w:id="1"/>
      <w:bookmarkEnd w:id="2"/>
    </w:p>
    <w:sectPr w:rsidR="00D938F8" w:rsidRPr="00C73DBB" w:rsidSect="00C73DBB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0590B"/>
    <w:multiLevelType w:val="hybridMultilevel"/>
    <w:tmpl w:val="E4009350"/>
    <w:lvl w:ilvl="0" w:tplc="854C564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DBB"/>
    <w:rsid w:val="00C73DBB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4B25F1-9821-4934-80AB-03C644FAD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73DB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73D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704</Words>
  <Characters>4437</Characters>
  <Application>Microsoft Office Word</Application>
  <DocSecurity>0</DocSecurity>
  <Lines>36</Lines>
  <Paragraphs>10</Paragraphs>
  <ScaleCrop>false</ScaleCrop>
  <Company/>
  <LinksUpToDate>false</LinksUpToDate>
  <CharactersWithSpaces>5131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2021-10-25T18:45:00Z</dcterms:created>
  <dcterms:modified xsi:type="dcterms:W3CDTF">2021-10-25T18:46:00Z</dcterms:modified>
</cp:coreProperties>
</file>