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0607C" w:rsidRDefault="0010607C" w:rsidP="0010607C">
      <w:r>
        <w:t xml:space="preserve">Transaktion: </w:t>
      </w:r>
      <w:r>
        <w:t xml:space="preserve">SCDO </w:t>
      </w:r>
    </w:p>
    <w:p w:rsidR="0010607C" w:rsidRDefault="0010607C" w:rsidP="0010607C">
      <w:r>
        <w:t>Löschen:</w:t>
      </w:r>
    </w:p>
    <w:p w:rsidR="00F94FD8" w:rsidRDefault="0010607C" w:rsidP="0010607C">
      <w:r w:rsidRPr="0010607C">
        <w:t>/GIB/DCC_003    DCC Materialstamm Controlling-Bereich</w:t>
      </w:r>
    </w:p>
    <w:p w:rsidR="0010607C" w:rsidRDefault="0010607C" w:rsidP="0010607C">
      <w:r>
        <w:rPr>
          <w:noProof/>
        </w:rPr>
        <w:drawing>
          <wp:inline distT="0" distB="0" distL="0" distR="0">
            <wp:extent cx="4627880" cy="1264285"/>
            <wp:effectExtent l="0" t="0" r="127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7880" cy="1264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405B" w:rsidRDefault="0050405B" w:rsidP="0010607C">
      <w:r>
        <w:t>Neu angelegt:</w:t>
      </w:r>
    </w:p>
    <w:p w:rsidR="0050405B" w:rsidRDefault="0050405B" w:rsidP="0050405B">
      <w:r w:rsidRPr="0010607C">
        <w:t>/GIB/DCC_00</w:t>
      </w:r>
      <w:r>
        <w:t>0</w:t>
      </w:r>
      <w:r w:rsidRPr="0010607C">
        <w:t>3    DCC Materialstamm Controlling-Bereich</w:t>
      </w:r>
    </w:p>
    <w:p w:rsidR="0050405B" w:rsidRDefault="0050405B" w:rsidP="0050405B">
      <w:r>
        <w:rPr>
          <w:noProof/>
        </w:rPr>
        <w:drawing>
          <wp:inline distT="0" distB="0" distL="0" distR="0">
            <wp:extent cx="4317365" cy="1431290"/>
            <wp:effectExtent l="0" t="0" r="6985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7365" cy="1431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405B" w:rsidRDefault="0050405B" w:rsidP="0050405B">
      <w:r>
        <w:t>Generierungsinfo</w:t>
      </w:r>
    </w:p>
    <w:p w:rsidR="0050405B" w:rsidRDefault="0050405B" w:rsidP="0050405B">
      <w:r>
        <w:rPr>
          <w:noProof/>
        </w:rPr>
        <w:lastRenderedPageBreak/>
        <w:drawing>
          <wp:inline distT="0" distB="0" distL="0" distR="0" wp14:anchorId="3128857F" wp14:editId="48ED5506">
            <wp:extent cx="5760720" cy="4480560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480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0405B" w:rsidRDefault="0050405B" w:rsidP="0050405B"/>
    <w:p w:rsidR="0050405B" w:rsidRDefault="0050405B" w:rsidP="0010607C"/>
    <w:p w:rsidR="0010607C" w:rsidRPr="0010607C" w:rsidRDefault="0010607C" w:rsidP="0010607C"/>
    <w:sectPr w:rsidR="0010607C" w:rsidRPr="0010607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4FD8"/>
    <w:rsid w:val="0010607C"/>
    <w:rsid w:val="0050405B"/>
    <w:rsid w:val="00D938F8"/>
    <w:rsid w:val="00E25DDB"/>
    <w:rsid w:val="00F94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D4A4BF"/>
  <w15:chartTrackingRefBased/>
  <w15:docId w15:val="{4F4EA673-1088-4A5F-9093-344D5464C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</Words>
  <Characters>153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2021-01-22T09:54:00Z</dcterms:created>
  <dcterms:modified xsi:type="dcterms:W3CDTF">2021-01-22T12:11:00Z</dcterms:modified>
</cp:coreProperties>
</file>