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2714" w:rsidRDefault="005E51B9">
      <w:r>
        <w:fldChar w:fldCharType="begin"/>
      </w:r>
      <w:r>
        <w:instrText xml:space="preserve"> HYPERLINK "https://desi15s006.intra.ifm/show_bug.cgi?id=12314" </w:instrText>
      </w:r>
      <w:r>
        <w:fldChar w:fldCharType="separate"/>
      </w:r>
      <w:r>
        <w:rPr>
          <w:rStyle w:val="Hyperlink"/>
          <w:b/>
          <w:bCs/>
        </w:rPr>
        <w:t>Bug 12314</w:t>
      </w:r>
      <w:r>
        <w:fldChar w:fldCharType="end"/>
      </w:r>
      <w:r>
        <w:t xml:space="preserve"> - Grobplanung zeigt veränderte Werte sobald ein Planauftrag gespeichert wird</w:t>
      </w:r>
      <w:bookmarkStart w:id="0" w:name="_GoBack"/>
      <w:bookmarkEnd w:id="0"/>
    </w:p>
    <w:p w:rsidR="005E51B9" w:rsidRDefault="005E51B9">
      <w:r>
        <w:t>FQ</w:t>
      </w:r>
      <w:proofErr w:type="gramStart"/>
      <w:r>
        <w:t>0  Werk</w:t>
      </w:r>
      <w:proofErr w:type="gramEnd"/>
      <w:r>
        <w:t xml:space="preserve"> 1000 Bereich HSC-BAZ1 Grobplanung</w:t>
      </w:r>
    </w:p>
    <w:p w:rsidR="005E51B9" w:rsidRDefault="005E51B9">
      <w:r>
        <w:rPr>
          <w:noProof/>
        </w:rPr>
        <w:drawing>
          <wp:inline distT="0" distB="0" distL="0" distR="0" wp14:anchorId="3549649E" wp14:editId="3B4B543D">
            <wp:extent cx="5760720" cy="1666875"/>
            <wp:effectExtent l="0" t="0" r="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66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51B9" w:rsidRDefault="005E51B9"/>
    <w:p w:rsidR="005E51B9" w:rsidRDefault="005E51B9">
      <w:r>
        <w:t>In den Planauftrag springen und diesen speichern.</w:t>
      </w:r>
    </w:p>
    <w:p w:rsidR="005E51B9" w:rsidRDefault="005E51B9">
      <w:r>
        <w:t>Danach verändert sich das Datum</w:t>
      </w:r>
    </w:p>
    <w:p w:rsidR="005E51B9" w:rsidRDefault="005E51B9"/>
    <w:p w:rsidR="005E51B9" w:rsidRDefault="005E51B9">
      <w:r>
        <w:rPr>
          <w:noProof/>
        </w:rPr>
        <w:drawing>
          <wp:inline distT="0" distB="0" distL="0" distR="0" wp14:anchorId="11BC65EF" wp14:editId="5825BD8D">
            <wp:extent cx="5760720" cy="2473960"/>
            <wp:effectExtent l="0" t="0" r="0" b="254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73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E51B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51B9"/>
    <w:rsid w:val="00402714"/>
    <w:rsid w:val="005E5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89B29"/>
  <w15:chartTrackingRefBased/>
  <w15:docId w15:val="{349492BD-FE34-42A6-AB59-93F194388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5E51B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247</Characters>
  <Application>Microsoft Office Word</Application>
  <DocSecurity>0</DocSecurity>
  <Lines>2</Lines>
  <Paragraphs>1</Paragraphs>
  <ScaleCrop>false</ScaleCrop>
  <Company>ifm</Company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1</cp:revision>
  <dcterms:created xsi:type="dcterms:W3CDTF">2020-08-26T15:04:00Z</dcterms:created>
  <dcterms:modified xsi:type="dcterms:W3CDTF">2020-08-26T15:11:00Z</dcterms:modified>
</cp:coreProperties>
</file>