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7164" w:rsidRDefault="00C37164" w:rsidP="000129F9">
      <w:pPr>
        <w:pStyle w:val="KeinLeerraum"/>
      </w:pPr>
      <w:r>
        <w:t>Klick auf WKZ bearbeitet</w:t>
      </w:r>
    </w:p>
    <w:p w:rsidR="00AF0756" w:rsidRDefault="00C37164" w:rsidP="000129F9">
      <w:pPr>
        <w:pStyle w:val="KeinLeerraum"/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32418</wp:posOffset>
                </wp:positionH>
                <wp:positionV relativeFrom="paragraph">
                  <wp:posOffset>1260772</wp:posOffset>
                </wp:positionV>
                <wp:extent cx="415636" cy="172192"/>
                <wp:effectExtent l="19050" t="19050" r="22860" b="18415"/>
                <wp:wrapNone/>
                <wp:docPr id="3" name="Rechtec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5636" cy="172192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A7C5139" id="Rechteck 3" o:spid="_x0000_s1026" style="position:absolute;margin-left:2.55pt;margin-top:99.25pt;width:32.75pt;height:13.5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" filled="f" strokecolor="red" strokeweight="2.25pt"/>
            </w:pict>
          </mc:Fallback>
        </mc:AlternateContent>
      </w:r>
      <w:r>
        <w:rPr>
          <w:noProof/>
          <w:lang w:eastAsia="de-DE"/>
        </w:rPr>
        <w:drawing>
          <wp:inline distT="0" distB="0" distL="0" distR="0" wp14:anchorId="0E19144B" wp14:editId="400943A8">
            <wp:extent cx="5760720" cy="179260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792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7164" w:rsidRDefault="00C37164" w:rsidP="000129F9">
      <w:pPr>
        <w:pStyle w:val="KeinLeerraum"/>
      </w:pPr>
    </w:p>
    <w:p w:rsidR="00C37164" w:rsidRDefault="00C37164" w:rsidP="000129F9">
      <w:pPr>
        <w:pStyle w:val="KeinLeerraum"/>
      </w:pPr>
      <w:r>
        <w:t>Das Pop-Up öffnet sich und das Icon in der Plantafel ändert wieder</w:t>
      </w:r>
    </w:p>
    <w:p w:rsidR="00C37164" w:rsidRDefault="00C37164" w:rsidP="000129F9">
      <w:pPr>
        <w:pStyle w:val="KeinLeerraum"/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FCB4BDB" wp14:editId="7529D783">
                <wp:simplePos x="0" y="0"/>
                <wp:positionH relativeFrom="column">
                  <wp:posOffset>1864426</wp:posOffset>
                </wp:positionH>
                <wp:positionV relativeFrom="paragraph">
                  <wp:posOffset>1786989</wp:posOffset>
                </wp:positionV>
                <wp:extent cx="415636" cy="172192"/>
                <wp:effectExtent l="19050" t="19050" r="22860" b="18415"/>
                <wp:wrapNone/>
                <wp:docPr id="5" name="Rechtec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5636" cy="172192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6E8EE0D" id="Rechteck 5" o:spid="_x0000_s1026" style="position:absolute;margin-left:146.8pt;margin-top:140.7pt;width:32.75pt;height:13.5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" filled="f" strokecolor="red" strokeweight="2.25pt"/>
            </w:pict>
          </mc:Fallback>
        </mc:AlternateContent>
      </w: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FCB4BDB" wp14:editId="7529D783">
                <wp:simplePos x="0" y="0"/>
                <wp:positionH relativeFrom="column">
                  <wp:posOffset>145043</wp:posOffset>
                </wp:positionH>
                <wp:positionV relativeFrom="paragraph">
                  <wp:posOffset>1590658</wp:posOffset>
                </wp:positionV>
                <wp:extent cx="415636" cy="172192"/>
                <wp:effectExtent l="19050" t="19050" r="22860" b="18415"/>
                <wp:wrapNone/>
                <wp:docPr id="4" name="Rechtec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5636" cy="172192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A21E235" id="Rechteck 4" o:spid="_x0000_s1026" style="position:absolute;margin-left:11.4pt;margin-top:125.25pt;width:32.75pt;height:13.5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" filled="f" strokecolor="red" strokeweight="2.25pt"/>
            </w:pict>
          </mc:Fallback>
        </mc:AlternateContent>
      </w:r>
      <w:r>
        <w:rPr>
          <w:noProof/>
          <w:lang w:eastAsia="de-DE"/>
        </w:rPr>
        <w:drawing>
          <wp:inline distT="0" distB="0" distL="0" distR="0" wp14:anchorId="082AD69B" wp14:editId="18FD8F74">
            <wp:extent cx="5760720" cy="2238375"/>
            <wp:effectExtent l="0" t="0" r="0" b="952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7164" w:rsidRDefault="00C37164" w:rsidP="000129F9">
      <w:pPr>
        <w:pStyle w:val="KeinLeerraum"/>
      </w:pPr>
    </w:p>
    <w:p w:rsidR="00C37164" w:rsidRDefault="00C37164" w:rsidP="000129F9">
      <w:pPr>
        <w:pStyle w:val="KeinLeerraum"/>
      </w:pPr>
    </w:p>
    <w:p w:rsidR="00C37164" w:rsidRDefault="00C37164" w:rsidP="000129F9">
      <w:pPr>
        <w:pStyle w:val="KeinLeerraum"/>
      </w:pPr>
      <w:r>
        <w:t xml:space="preserve">Klick auf das unterste Werkzeug und </w:t>
      </w:r>
      <w:proofErr w:type="spellStart"/>
      <w:r>
        <w:t>schließen</w:t>
      </w:r>
      <w:proofErr w:type="spellEnd"/>
      <w:r>
        <w:t xml:space="preserve"> des Pop-Ups</w:t>
      </w:r>
    </w:p>
    <w:p w:rsidR="00C37164" w:rsidRDefault="000129F9" w:rsidP="000129F9">
      <w:pPr>
        <w:pStyle w:val="KeinLeerraum"/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ACB45A9" wp14:editId="233C3C83">
                <wp:simplePos x="0" y="0"/>
                <wp:positionH relativeFrom="column">
                  <wp:posOffset>2080722</wp:posOffset>
                </wp:positionH>
                <wp:positionV relativeFrom="paragraph">
                  <wp:posOffset>1993784</wp:posOffset>
                </wp:positionV>
                <wp:extent cx="415636" cy="172192"/>
                <wp:effectExtent l="19050" t="19050" r="22860" b="18415"/>
                <wp:wrapNone/>
                <wp:docPr id="17" name="Rechteck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5636" cy="172192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62DC905" id="Rechteck 17" o:spid="_x0000_s1026" style="position:absolute;margin-left:163.85pt;margin-top:157pt;width:32.75pt;height:13.5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" filled="f" strokecolor="red" strokeweight="2.25pt"/>
            </w:pict>
          </mc:Fallback>
        </mc:AlternateContent>
      </w: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ACB45A9" wp14:editId="233C3C83">
                <wp:simplePos x="0" y="0"/>
                <wp:positionH relativeFrom="column">
                  <wp:posOffset>186607</wp:posOffset>
                </wp:positionH>
                <wp:positionV relativeFrom="paragraph">
                  <wp:posOffset>1768153</wp:posOffset>
                </wp:positionV>
                <wp:extent cx="415636" cy="172192"/>
                <wp:effectExtent l="19050" t="19050" r="22860" b="18415"/>
                <wp:wrapNone/>
                <wp:docPr id="16" name="Rechteck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5636" cy="172192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D42F02B" id="Rechteck 16" o:spid="_x0000_s1026" style="position:absolute;margin-left:14.7pt;margin-top:139.2pt;width:32.75pt;height:13.5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" filled="f" strokecolor="red" strokeweight="2.25pt"/>
            </w:pict>
          </mc:Fallback>
        </mc:AlternateContent>
      </w:r>
      <w:r w:rsidR="00C37164">
        <w:rPr>
          <w:noProof/>
          <w:lang w:eastAsia="de-DE"/>
        </w:rPr>
        <w:drawing>
          <wp:inline distT="0" distB="0" distL="0" distR="0" wp14:anchorId="68D17317" wp14:editId="53E27D6C">
            <wp:extent cx="5553075" cy="2362200"/>
            <wp:effectExtent l="0" t="0" r="9525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53075" cy="2362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7164" w:rsidRDefault="00C37164" w:rsidP="000129F9">
      <w:pPr>
        <w:pStyle w:val="KeinLeerraum"/>
      </w:pPr>
    </w:p>
    <w:p w:rsidR="00C37164" w:rsidRDefault="00C37164" w:rsidP="000129F9">
      <w:pPr>
        <w:pStyle w:val="KeinLeerraum"/>
      </w:pPr>
      <w:r>
        <w:t xml:space="preserve">Das Symbol hätte sich meiner Meinung nach ändern müssen, auf </w:t>
      </w:r>
      <w:r w:rsidR="000129F9">
        <w:t>„</w:t>
      </w:r>
      <w:r>
        <w:t>teilweise bearbeitet</w:t>
      </w:r>
      <w:r w:rsidR="000129F9">
        <w:t>“</w:t>
      </w:r>
      <w:r w:rsidR="000129F9" w:rsidRPr="000129F9">
        <w:rPr>
          <w:noProof/>
          <w:lang w:eastAsia="de-DE"/>
        </w:rPr>
        <w:t xml:space="preserve"> </w:t>
      </w:r>
    </w:p>
    <w:p w:rsidR="00C37164" w:rsidRDefault="00C37164" w:rsidP="000129F9">
      <w:pPr>
        <w:pStyle w:val="KeinLeerraum"/>
      </w:pPr>
      <w:r>
        <w:rPr>
          <w:noProof/>
          <w:lang w:eastAsia="de-DE"/>
        </w:rPr>
        <w:lastRenderedPageBreak/>
        <w:drawing>
          <wp:inline distT="0" distB="0" distL="0" distR="0" wp14:anchorId="257A34EC" wp14:editId="550605F5">
            <wp:extent cx="5760720" cy="1848485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48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7164" w:rsidRDefault="00C37164" w:rsidP="000129F9">
      <w:pPr>
        <w:pStyle w:val="KeinLeerraum"/>
      </w:pPr>
    </w:p>
    <w:p w:rsidR="00C37164" w:rsidRDefault="00C37164" w:rsidP="000129F9">
      <w:pPr>
        <w:pStyle w:val="KeinLeerraum"/>
      </w:pPr>
      <w:r>
        <w:t>Ruft man das Pop-Up auf, ändert sich das Icon in der Plantafel auf bearbeitet und im Pop-Up wurden beide Icons auf teilweise bearbeitet gesetzt, was falsch ist.</w:t>
      </w:r>
    </w:p>
    <w:p w:rsidR="00C37164" w:rsidRDefault="00C37164" w:rsidP="000129F9">
      <w:pPr>
        <w:pStyle w:val="KeinLeerraum"/>
      </w:pPr>
      <w:r>
        <w:t>Es hätte sich nur das unterste Icon auf bearbeitet setzten müssen und das Icon in der Plantafel auf teilweise bearbeitet</w:t>
      </w:r>
    </w:p>
    <w:p w:rsidR="00C37164" w:rsidRDefault="000129F9" w:rsidP="000129F9">
      <w:pPr>
        <w:pStyle w:val="KeinLeerraum"/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ACB45A9" wp14:editId="233C3C83">
                <wp:simplePos x="0" y="0"/>
                <wp:positionH relativeFrom="column">
                  <wp:posOffset>1985909</wp:posOffset>
                </wp:positionH>
                <wp:positionV relativeFrom="paragraph">
                  <wp:posOffset>1493429</wp:posOffset>
                </wp:positionV>
                <wp:extent cx="415636" cy="498764"/>
                <wp:effectExtent l="19050" t="19050" r="22860" b="15875"/>
                <wp:wrapNone/>
                <wp:docPr id="18" name="Rechteck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5636" cy="498764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995BB7" id="Rechteck 18" o:spid="_x0000_s1026" style="position:absolute;margin-left:156.35pt;margin-top:117.6pt;width:32.75pt;height:39.25pt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" filled="f" strokecolor="red" strokeweight="2.25pt"/>
            </w:pict>
          </mc:Fallback>
        </mc:AlternateContent>
      </w:r>
      <w:r w:rsidR="00C37164">
        <w:rPr>
          <w:noProof/>
          <w:lang w:eastAsia="de-DE"/>
        </w:rPr>
        <w:drawing>
          <wp:inline distT="0" distB="0" distL="0" distR="0" wp14:anchorId="33FF564C" wp14:editId="39A5AD5D">
            <wp:extent cx="5760720" cy="2054225"/>
            <wp:effectExtent l="0" t="0" r="0" b="317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54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7164" w:rsidRDefault="00C37164" w:rsidP="000129F9">
      <w:pPr>
        <w:pStyle w:val="KeinLeerraum"/>
      </w:pPr>
    </w:p>
    <w:p w:rsidR="00C37164" w:rsidRDefault="00C37164" w:rsidP="000129F9">
      <w:pPr>
        <w:pStyle w:val="KeinLeerraum"/>
      </w:pPr>
    </w:p>
    <w:p w:rsidR="00C37164" w:rsidRDefault="00C37164" w:rsidP="000129F9">
      <w:pPr>
        <w:pStyle w:val="KeinLeerraum"/>
      </w:pPr>
      <w:r>
        <w:rPr>
          <w:noProof/>
          <w:lang w:eastAsia="de-DE"/>
        </w:rPr>
        <w:drawing>
          <wp:inline distT="0" distB="0" distL="0" distR="0" wp14:anchorId="4C8800FC" wp14:editId="7479CB98">
            <wp:extent cx="5760720" cy="2408555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08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7164" w:rsidRDefault="00C37164" w:rsidP="000129F9">
      <w:pPr>
        <w:pStyle w:val="KeinLeerraum"/>
      </w:pPr>
    </w:p>
    <w:p w:rsidR="00C37164" w:rsidRDefault="000129F9" w:rsidP="000129F9">
      <w:pPr>
        <w:pStyle w:val="KeinLeerraum"/>
      </w:pPr>
      <w:r>
        <w:t>Die Icons teilweise bearbeitet im Pop-Up können auch nur zurückgenommen werden</w:t>
      </w:r>
    </w:p>
    <w:p w:rsidR="00C37164" w:rsidRDefault="00C37164" w:rsidP="000129F9">
      <w:pPr>
        <w:pStyle w:val="KeinLeerraum"/>
      </w:pPr>
      <w:r>
        <w:rPr>
          <w:noProof/>
          <w:lang w:eastAsia="de-DE"/>
        </w:rPr>
        <w:lastRenderedPageBreak/>
        <w:drawing>
          <wp:inline distT="0" distB="0" distL="0" distR="0" wp14:anchorId="7D415338" wp14:editId="05892A24">
            <wp:extent cx="5760720" cy="2378710"/>
            <wp:effectExtent l="0" t="0" r="0" b="254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78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7164" w:rsidRDefault="00C37164" w:rsidP="000129F9">
      <w:pPr>
        <w:pStyle w:val="KeinLeerraum"/>
      </w:pPr>
    </w:p>
    <w:p w:rsidR="000129F9" w:rsidRDefault="000129F9" w:rsidP="000129F9">
      <w:pPr>
        <w:pStyle w:val="KeinLeerraum"/>
      </w:pPr>
      <w:r>
        <w:t>Dennoch bleibt das Icon in der Plantafel auf bearbeitet stehen</w:t>
      </w:r>
    </w:p>
    <w:p w:rsidR="00C37164" w:rsidRDefault="00C37164" w:rsidP="000129F9">
      <w:pPr>
        <w:pStyle w:val="KeinLeerraum"/>
      </w:pPr>
      <w:r>
        <w:rPr>
          <w:noProof/>
          <w:lang w:eastAsia="de-DE"/>
        </w:rPr>
        <w:drawing>
          <wp:inline distT="0" distB="0" distL="0" distR="0" wp14:anchorId="1A8F33EA" wp14:editId="6004E677">
            <wp:extent cx="5760720" cy="1867535"/>
            <wp:effectExtent l="0" t="0" r="0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67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7164" w:rsidRDefault="00C37164" w:rsidP="000129F9">
      <w:pPr>
        <w:pStyle w:val="KeinLeerraum"/>
      </w:pPr>
    </w:p>
    <w:p w:rsidR="000129F9" w:rsidRDefault="000129F9" w:rsidP="000129F9">
      <w:pPr>
        <w:pStyle w:val="KeinLeerraum"/>
      </w:pPr>
      <w:r>
        <w:t>Klickt man erneut auf das Icon in der Plantafel, sind beide Icons im Pop-Up bearbeitet</w:t>
      </w:r>
    </w:p>
    <w:p w:rsidR="000129F9" w:rsidRDefault="00C37164" w:rsidP="000129F9">
      <w:pPr>
        <w:pStyle w:val="KeinLeerraum"/>
      </w:pPr>
      <w:r>
        <w:rPr>
          <w:noProof/>
          <w:lang w:eastAsia="de-DE"/>
        </w:rPr>
        <w:drawing>
          <wp:inline distT="0" distB="0" distL="0" distR="0" wp14:anchorId="3E5506B9" wp14:editId="7A7E3ED1">
            <wp:extent cx="5760720" cy="2216150"/>
            <wp:effectExtent l="0" t="0" r="0" b="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16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29F9" w:rsidRDefault="000129F9" w:rsidP="000129F9">
      <w:pPr>
        <w:pStyle w:val="KeinLeerraum"/>
      </w:pPr>
    </w:p>
    <w:p w:rsidR="000129F9" w:rsidRDefault="000129F9" w:rsidP="000129F9">
      <w:pPr>
        <w:pStyle w:val="KeinLeerraum"/>
      </w:pPr>
    </w:p>
    <w:p w:rsidR="000129F9" w:rsidRDefault="000129F9" w:rsidP="000129F9">
      <w:pPr>
        <w:pStyle w:val="KeinLeerraum"/>
      </w:pPr>
    </w:p>
    <w:p w:rsidR="000129F9" w:rsidRDefault="000129F9" w:rsidP="000129F9">
      <w:pPr>
        <w:pStyle w:val="KeinLeerraum"/>
      </w:pPr>
    </w:p>
    <w:p w:rsidR="000129F9" w:rsidRDefault="000129F9" w:rsidP="000129F9">
      <w:pPr>
        <w:pStyle w:val="KeinLeerraum"/>
      </w:pPr>
    </w:p>
    <w:p w:rsidR="000129F9" w:rsidRDefault="000129F9" w:rsidP="000129F9">
      <w:pPr>
        <w:pStyle w:val="KeinLeerraum"/>
      </w:pPr>
    </w:p>
    <w:p w:rsidR="000129F9" w:rsidRDefault="000129F9" w:rsidP="000129F9">
      <w:pPr>
        <w:pStyle w:val="KeinLeerraum"/>
      </w:pPr>
    </w:p>
    <w:p w:rsidR="000129F9" w:rsidRDefault="000129F9" w:rsidP="000129F9">
      <w:pPr>
        <w:pStyle w:val="KeinLeerraum"/>
      </w:pPr>
    </w:p>
    <w:p w:rsidR="000129F9" w:rsidRDefault="000129F9" w:rsidP="000129F9">
      <w:pPr>
        <w:pStyle w:val="KeinLeerraum"/>
      </w:pPr>
    </w:p>
    <w:p w:rsidR="000129F9" w:rsidRDefault="000129F9" w:rsidP="000129F9">
      <w:pPr>
        <w:pStyle w:val="KeinLeerraum"/>
      </w:pPr>
    </w:p>
    <w:p w:rsidR="000129F9" w:rsidRDefault="000129F9" w:rsidP="000129F9">
      <w:pPr>
        <w:pStyle w:val="KeinLeerraum"/>
      </w:pPr>
    </w:p>
    <w:p w:rsidR="000129F9" w:rsidRDefault="000129F9" w:rsidP="000129F9">
      <w:pPr>
        <w:pStyle w:val="KeinLeerraum"/>
      </w:pPr>
      <w:bookmarkStart w:id="0" w:name="_GoBack"/>
      <w:bookmarkEnd w:id="0"/>
      <w:r>
        <w:lastRenderedPageBreak/>
        <w:t>Ändert man diese auf nicht bearbeitet um</w:t>
      </w:r>
    </w:p>
    <w:p w:rsidR="00C37164" w:rsidRDefault="00C37164" w:rsidP="000129F9">
      <w:pPr>
        <w:pStyle w:val="KeinLeerraum"/>
      </w:pPr>
      <w:r>
        <w:rPr>
          <w:noProof/>
          <w:lang w:eastAsia="de-DE"/>
        </w:rPr>
        <w:drawing>
          <wp:inline distT="0" distB="0" distL="0" distR="0" wp14:anchorId="305CE044" wp14:editId="4F524E66">
            <wp:extent cx="5760720" cy="2143760"/>
            <wp:effectExtent l="0" t="0" r="0" b="889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43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7164" w:rsidRDefault="00C37164" w:rsidP="000129F9">
      <w:pPr>
        <w:pStyle w:val="KeinLeerraum"/>
      </w:pPr>
    </w:p>
    <w:p w:rsidR="000129F9" w:rsidRDefault="000129F9" w:rsidP="000129F9">
      <w:pPr>
        <w:pStyle w:val="KeinLeerraum"/>
      </w:pPr>
      <w:r>
        <w:t>Bleibt das Icon in der Plantafel auf bearbeitet stehen</w:t>
      </w:r>
    </w:p>
    <w:p w:rsidR="00C37164" w:rsidRDefault="00C37164" w:rsidP="000129F9">
      <w:pPr>
        <w:pStyle w:val="KeinLeerraum"/>
      </w:pPr>
      <w:r>
        <w:rPr>
          <w:noProof/>
          <w:lang w:eastAsia="de-DE"/>
        </w:rPr>
        <w:drawing>
          <wp:inline distT="0" distB="0" distL="0" distR="0" wp14:anchorId="2AD41381" wp14:editId="63B15D08">
            <wp:extent cx="5760720" cy="1855470"/>
            <wp:effectExtent l="0" t="0" r="0" b="0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55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7164" w:rsidRDefault="00C37164" w:rsidP="000129F9">
      <w:pPr>
        <w:pStyle w:val="KeinLeerraum"/>
      </w:pPr>
    </w:p>
    <w:p w:rsidR="00C37164" w:rsidRDefault="00C37164" w:rsidP="000129F9">
      <w:pPr>
        <w:pStyle w:val="KeinLeerraum"/>
      </w:pPr>
      <w:r>
        <w:t>Nach wiedereinstieg in die Plantafel ändert sich das Icon</w:t>
      </w:r>
      <w:r w:rsidR="000129F9">
        <w:t xml:space="preserve"> auf nicht bearbeitet</w:t>
      </w:r>
    </w:p>
    <w:p w:rsidR="00C37164" w:rsidRDefault="00C37164" w:rsidP="000129F9">
      <w:pPr>
        <w:pStyle w:val="KeinLeerraum"/>
      </w:pPr>
      <w:r>
        <w:rPr>
          <w:noProof/>
          <w:lang w:eastAsia="de-DE"/>
        </w:rPr>
        <w:drawing>
          <wp:inline distT="0" distB="0" distL="0" distR="0" wp14:anchorId="46A4B162" wp14:editId="553E7113">
            <wp:extent cx="5760720" cy="2292985"/>
            <wp:effectExtent l="0" t="0" r="0" b="0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92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29F9" w:rsidRDefault="000129F9" w:rsidP="000129F9">
      <w:pPr>
        <w:pStyle w:val="KeinLeerraum"/>
      </w:pPr>
    </w:p>
    <w:p w:rsidR="000129F9" w:rsidRDefault="000129F9" w:rsidP="000129F9">
      <w:pPr>
        <w:pStyle w:val="KeinLeerraum"/>
      </w:pPr>
    </w:p>
    <w:p w:rsidR="000129F9" w:rsidRDefault="000129F9" w:rsidP="000129F9">
      <w:pPr>
        <w:pStyle w:val="KeinLeerraum"/>
      </w:pPr>
    </w:p>
    <w:p w:rsidR="000129F9" w:rsidRDefault="000129F9" w:rsidP="000129F9">
      <w:pPr>
        <w:pStyle w:val="KeinLeerraum"/>
      </w:pPr>
      <w:r>
        <w:t>Im Pop-Up sollte es lediglich möglich sein, das/die Icons von nicht bearbeitet auf bearbeitet zu setzten bzw. zu ändern.</w:t>
      </w:r>
    </w:p>
    <w:p w:rsidR="000129F9" w:rsidRDefault="000129F9" w:rsidP="000129F9">
      <w:pPr>
        <w:pStyle w:val="KeinLeerraum"/>
      </w:pPr>
      <w:r>
        <w:t>Sollten im Pop-Up mehrere vorhanden sein und nicht alle auf bearbeitet gesetzt werden, sollte das Icon in der Plantafel den Status „teilweise bearbeitet“ bekommen.  Erst wenn alle bearbeitet wurden, den Status „bearbeitet“</w:t>
      </w:r>
    </w:p>
    <w:sectPr w:rsidR="000129F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7164"/>
    <w:rsid w:val="000129F9"/>
    <w:rsid w:val="00AF0756"/>
    <w:rsid w:val="00C37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755B66"/>
  <w15:chartTrackingRefBased/>
  <w15:docId w15:val="{83FDB6E9-C415-45EB-82E5-739D99821D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0129F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180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electronic gmbh</Company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Fuchs, Peter</dc:creator>
  <cp:keywords/>
  <dc:description/>
  <cp:lastModifiedBy>Fuchs, Peter</cp:lastModifiedBy>
  <cp:revision>1</cp:revision>
  <dcterms:created xsi:type="dcterms:W3CDTF">2020-03-26T06:58:00Z</dcterms:created>
  <dcterms:modified xsi:type="dcterms:W3CDTF">2020-03-26T07:18:00Z</dcterms:modified>
</cp:coreProperties>
</file>