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E702E8" w:rsidRDefault="00F42255" w:rsidP="00875F99">
      <w:pPr>
        <w:rPr>
          <w:b/>
          <w:sz w:val="32"/>
          <w:szCs w:val="32"/>
          <w:u w:val="single"/>
          <w:lang w:val="de-DE"/>
        </w:rPr>
      </w:pPr>
      <w:r w:rsidRPr="00E702E8">
        <w:rPr>
          <w:b/>
          <w:sz w:val="32"/>
          <w:szCs w:val="32"/>
          <w:u w:val="single"/>
          <w:lang w:val="de-DE"/>
        </w:rPr>
        <w:t>B</w:t>
      </w:r>
      <w:r w:rsidR="00555DC9" w:rsidRPr="00E702E8">
        <w:rPr>
          <w:b/>
          <w:sz w:val="32"/>
          <w:szCs w:val="32"/>
          <w:u w:val="single"/>
          <w:lang w:val="de-DE"/>
        </w:rPr>
        <w:t>UG</w:t>
      </w:r>
      <w:r w:rsidRPr="00E702E8">
        <w:rPr>
          <w:b/>
          <w:sz w:val="32"/>
          <w:szCs w:val="32"/>
          <w:u w:val="single"/>
          <w:lang w:val="de-DE"/>
        </w:rPr>
        <w:t xml:space="preserve">: </w:t>
      </w:r>
      <w:r w:rsidR="00E702E8" w:rsidRPr="00E702E8">
        <w:rPr>
          <w:b/>
          <w:sz w:val="32"/>
          <w:szCs w:val="32"/>
          <w:u w:val="single"/>
          <w:lang w:val="de-DE"/>
        </w:rPr>
        <w:t>10398</w:t>
      </w:r>
      <w:r w:rsidR="00921884" w:rsidRPr="00E702E8">
        <w:rPr>
          <w:b/>
          <w:sz w:val="32"/>
          <w:szCs w:val="32"/>
          <w:u w:val="single"/>
          <w:lang w:val="de-DE"/>
        </w:rPr>
        <w:t xml:space="preserve"> – </w:t>
      </w:r>
      <w:r w:rsidR="00E702E8" w:rsidRPr="00E702E8">
        <w:rPr>
          <w:b/>
          <w:sz w:val="32"/>
          <w:szCs w:val="32"/>
          <w:u w:val="single"/>
          <w:lang w:val="de-DE"/>
        </w:rPr>
        <w:t>Infotext wird im DCP_DASHN nicht angezeigt</w:t>
      </w:r>
    </w:p>
    <w:p w:rsidR="004F68FD" w:rsidRPr="00BF01B6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21884" w:rsidRPr="00BF01B6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E702E8" w:rsidP="00C57F38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921884" w:rsidRPr="00C940B1" w:rsidRDefault="00E702E8" w:rsidP="00C57F38">
            <w:pPr>
              <w:rPr>
                <w:b/>
                <w:lang w:val="de-DE"/>
              </w:rPr>
            </w:pPr>
            <w:r w:rsidRPr="00E702E8">
              <w:rPr>
                <w:b/>
                <w:lang w:val="de-DE"/>
              </w:rPr>
              <w:t>/GIB/DCP_DASHBOARDN</w:t>
            </w:r>
          </w:p>
        </w:tc>
      </w:tr>
      <w:tr w:rsidR="00E702E8" w:rsidRPr="00BF01B6" w:rsidTr="00C57F38">
        <w:trPr>
          <w:trHeight w:val="445"/>
        </w:trPr>
        <w:tc>
          <w:tcPr>
            <w:tcW w:w="1961" w:type="dxa"/>
            <w:vAlign w:val="center"/>
          </w:tcPr>
          <w:p w:rsidR="00E702E8" w:rsidRDefault="00E702E8" w:rsidP="00C57F38">
            <w:pPr>
              <w:rPr>
                <w:b/>
              </w:rPr>
            </w:pPr>
            <w:proofErr w:type="spellStart"/>
            <w:r>
              <w:rPr>
                <w:b/>
              </w:rPr>
              <w:t>Inlude</w:t>
            </w:r>
            <w:proofErr w:type="spellEnd"/>
          </w:p>
        </w:tc>
        <w:tc>
          <w:tcPr>
            <w:tcW w:w="8064" w:type="dxa"/>
            <w:vAlign w:val="center"/>
          </w:tcPr>
          <w:p w:rsidR="00E702E8" w:rsidRPr="00E702E8" w:rsidRDefault="00E702E8" w:rsidP="00C57F38">
            <w:pPr>
              <w:rPr>
                <w:b/>
                <w:lang w:val="de-DE"/>
              </w:rPr>
            </w:pPr>
            <w:r w:rsidRPr="00E702E8">
              <w:rPr>
                <w:b/>
                <w:lang w:val="de-DE"/>
              </w:rPr>
              <w:t>/GIB/DCP_DASHBOARDN_LCL022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921884" w:rsidRPr="009C0D53" w:rsidRDefault="00787AEB" w:rsidP="00C57F38">
            <w:pPr>
              <w:rPr>
                <w:b/>
              </w:rPr>
            </w:pPr>
            <w:proofErr w:type="spellStart"/>
            <w:r w:rsidRPr="00787AEB">
              <w:rPr>
                <w:b/>
              </w:rPr>
              <w:t>view_user_command_handler</w:t>
            </w:r>
            <w:proofErr w:type="spellEnd"/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E702E8" w:rsidP="00C57F38">
            <w:pPr>
              <w:rPr>
                <w:sz w:val="18"/>
                <w:szCs w:val="18"/>
              </w:rPr>
            </w:pP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view_user_command_handler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*#HW10196 - Dummy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Dashboard(SLI)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'PLNID'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E702E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co_dummy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s014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*##HW10196 - Dummy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Dashboard(SLI)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view_user_command_handler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it_selected_lines 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*#HW9798 – Bedarfsverursacher wird nicht gefüllt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'PEGGING'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*#HW10398 – Infotext wird im DCP_DASHN nicht angezeigt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AND </w:t>
            </w:r>
            <w:proofErr w:type="spellStart"/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&lt;&gt; 'INFOTX'.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*##HW10398 – Infotext wird im DCP_DASHN nicht angezeigt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uc_refresh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*##HW9798 –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Bedarfsverursacher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gefüllt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87AE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02E8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24786F-687E-4C62-99D9-A9789475C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2019-04-12T13:39:00Z</dcterms:created>
  <dcterms:modified xsi:type="dcterms:W3CDTF">2019-04-16T11:19:00Z</dcterms:modified>
</cp:coreProperties>
</file>