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7594" w:rsidRDefault="00B17594">
      <w:bookmarkStart w:id="0" w:name="_GoBack"/>
      <w:bookmarkEnd w:id="0"/>
      <w:r>
        <w:t>Block Materialdaten einschränken</w:t>
      </w:r>
    </w:p>
    <w:p w:rsidR="0055453B" w:rsidRDefault="00B17594">
      <w:r>
        <w:rPr>
          <w:noProof/>
          <w:lang w:eastAsia="de-DE"/>
        </w:rPr>
        <w:drawing>
          <wp:inline distT="0" distB="0" distL="0" distR="0" wp14:anchorId="6702F951" wp14:editId="063925F8">
            <wp:extent cx="4502381" cy="2419474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02381" cy="24194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7594" w:rsidRDefault="007111BB" w:rsidP="007111BB">
      <w:pPr>
        <w:shd w:val="clear" w:color="auto" w:fill="92D050"/>
      </w:pPr>
      <w:r>
        <w:t>Einkaufsdaten einschränken ok</w:t>
      </w:r>
    </w:p>
    <w:p w:rsidR="007111BB" w:rsidRDefault="007111BB">
      <w:r>
        <w:t>Konfiguration Material-Info</w:t>
      </w:r>
    </w:p>
    <w:p w:rsidR="007111BB" w:rsidRDefault="007111BB">
      <w:r>
        <w:rPr>
          <w:noProof/>
          <w:lang w:eastAsia="de-DE"/>
        </w:rPr>
        <w:drawing>
          <wp:inline distT="0" distB="0" distL="0" distR="0" wp14:anchorId="0784DE6A" wp14:editId="56B3E425">
            <wp:extent cx="5353325" cy="2749691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53325" cy="27496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7594" w:rsidRDefault="00B17594"/>
    <w:sectPr w:rsidR="00B17594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7594"/>
    <w:rsid w:val="0055453B"/>
    <w:rsid w:val="005C0BAA"/>
    <w:rsid w:val="007111BB"/>
    <w:rsid w:val="00B17594"/>
    <w:rsid w:val="00DA1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7878D5-6BD1-4357-972C-772567BDA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Ursula, Woth</dc:creator>
  <cp:keywords/>
  <dc:description/>
  <cp:lastModifiedBy>Ursula, Woth</cp:lastModifiedBy>
  <cp:revision>2</cp:revision>
  <dcterms:created xsi:type="dcterms:W3CDTF">2019-03-08T08:47:00Z</dcterms:created>
  <dcterms:modified xsi:type="dcterms:W3CDTF">2019-03-08T08:47:00Z</dcterms:modified>
</cp:coreProperties>
</file>