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7CDF" w:rsidRPr="00A71FDC" w:rsidRDefault="00F4225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815A18">
        <w:rPr>
          <w:b/>
          <w:sz w:val="32"/>
          <w:szCs w:val="32"/>
          <w:u w:val="single"/>
          <w:lang w:val="de-DE"/>
        </w:rPr>
        <w:t>B</w:t>
      </w:r>
      <w:r w:rsidR="00555DC9" w:rsidRPr="00815A18">
        <w:rPr>
          <w:b/>
          <w:sz w:val="32"/>
          <w:szCs w:val="32"/>
          <w:u w:val="single"/>
          <w:lang w:val="de-DE"/>
        </w:rPr>
        <w:t>UG</w:t>
      </w:r>
      <w:r w:rsidRPr="00815A18">
        <w:rPr>
          <w:b/>
          <w:sz w:val="32"/>
          <w:szCs w:val="32"/>
          <w:u w:val="single"/>
          <w:lang w:val="de-DE"/>
        </w:rPr>
        <w:t xml:space="preserve">: </w:t>
      </w:r>
      <w:r w:rsidR="00815A18" w:rsidRPr="00815A18">
        <w:rPr>
          <w:b/>
          <w:sz w:val="32"/>
          <w:szCs w:val="32"/>
          <w:u w:val="single"/>
          <w:lang w:val="de-DE"/>
        </w:rPr>
        <w:t>10132</w:t>
      </w:r>
      <w:r w:rsidR="00E031BB" w:rsidRPr="00815A18">
        <w:rPr>
          <w:b/>
          <w:sz w:val="32"/>
          <w:szCs w:val="32"/>
          <w:u w:val="single"/>
          <w:lang w:val="de-DE"/>
        </w:rPr>
        <w:t> </w:t>
      </w:r>
      <w:r w:rsidR="00FB3582" w:rsidRPr="00815A18">
        <w:rPr>
          <w:b/>
          <w:sz w:val="32"/>
          <w:szCs w:val="32"/>
          <w:u w:val="single"/>
          <w:lang w:val="de-DE"/>
        </w:rPr>
        <w:t>–</w:t>
      </w:r>
      <w:r w:rsidR="00A71FDC" w:rsidRPr="00815A18">
        <w:rPr>
          <w:b/>
          <w:sz w:val="32"/>
          <w:szCs w:val="32"/>
          <w:u w:val="single"/>
          <w:lang w:val="de-DE"/>
        </w:rPr>
        <w:t xml:space="preserve"> </w:t>
      </w:r>
      <w:r w:rsidR="00815A18" w:rsidRPr="00815A18">
        <w:rPr>
          <w:b/>
          <w:sz w:val="32"/>
          <w:szCs w:val="32"/>
          <w:u w:val="single"/>
          <w:lang w:val="de-DE"/>
        </w:rPr>
        <w:t xml:space="preserve">Icon AUTOEINPLANUNG </w:t>
      </w:r>
      <w:proofErr w:type="spellStart"/>
      <w:r w:rsidR="00815A18" w:rsidRPr="00815A18">
        <w:rPr>
          <w:b/>
          <w:sz w:val="32"/>
          <w:szCs w:val="32"/>
          <w:u w:val="single"/>
          <w:lang w:val="de-DE"/>
        </w:rPr>
        <w:t>Tollbar</w:t>
      </w:r>
      <w:proofErr w:type="spellEnd"/>
      <w:r w:rsidR="00815A18" w:rsidRPr="00815A18">
        <w:rPr>
          <w:b/>
          <w:sz w:val="32"/>
          <w:szCs w:val="32"/>
          <w:u w:val="single"/>
          <w:lang w:val="de-DE"/>
        </w:rPr>
        <w:t xml:space="preserve"> geplante Aufträge </w:t>
      </w:r>
      <w:r w:rsidR="003978B5"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="003978B5"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="003978B5"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="003978B5"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="003978B5"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="003978B5"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41"/>
        <w:gridCol w:w="9077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815A18" w:rsidRDefault="00815A18" w:rsidP="00875F99">
            <w:pPr>
              <w:rPr>
                <w:b/>
              </w:rPr>
            </w:pPr>
            <w:r w:rsidRPr="00815A18">
              <w:rPr>
                <w:b/>
              </w:rPr>
              <w:t>/GIB/CL_DCP_V_SHEET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815A18" w:rsidP="00875F99">
            <w:pPr>
              <w:rPr>
                <w:b/>
              </w:rPr>
            </w:pPr>
            <w:r w:rsidRPr="00815A18">
              <w:rPr>
                <w:b/>
              </w:rPr>
              <w:t>RESTRICT_TOOLBAR</w:t>
            </w:r>
          </w:p>
        </w:tc>
      </w:tr>
      <w:tr w:rsidR="00875F99" w:rsidRPr="00815A18" w:rsidTr="00A6668A">
        <w:trPr>
          <w:trHeight w:val="2786"/>
        </w:trPr>
        <w:tc>
          <w:tcPr>
            <w:tcW w:w="10025" w:type="dxa"/>
            <w:gridSpan w:val="2"/>
          </w:tcPr>
          <w:p w:rsidR="0058627D" w:rsidRPr="00815A18" w:rsidRDefault="00815A18" w:rsidP="00875F99">
            <w:pPr>
              <w:rPr>
                <w:sz w:val="18"/>
                <w:szCs w:val="18"/>
                <w:lang w:val="de-DE"/>
              </w:rPr>
            </w:pP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proofErr w:type="spellEnd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'CONF_MONITOR'</w:t>
            </w:r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*##SLI 28.07.2015  720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'USROVERCUST'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*#HW9367 Umsetzung Planaufträge per Job darf nicht im Sheet ausgewählt werden (ABA 28.06.2018)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'CONV_PLAN_J'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*##HW9367 Umsetzung Planaufträge per Job darf nicht im Sheet ausgewählt werden (ABA 28.06.2018)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table_line</w:t>
            </w:r>
            <w:proofErr w:type="spellEnd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'AVCAPA'</w:t>
            </w:r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*#HW9588(01.02.2019 DHO)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'SLOT_DEL'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815A1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'SETUP_INIT_DEL' </w:t>
            </w:r>
            <w:r w:rsidRPr="00815A1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*##HW9588(01.02.2019 DHO)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*#HW10132 Icon AUTOEINPLANUNG Tollbar geplante Aufträge ( AME 14.02.2019 )</w:t>
            </w:r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815A1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APPEND 'AP_CAPA_PLAN' TO </w:t>
            </w:r>
            <w:proofErr w:type="spellStart"/>
            <w:r w:rsidRPr="00815A1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815A1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bookmarkEnd w:id="0"/>
            <w:r w:rsidRPr="00815A1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A1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*##HW10132 Icon AUTOEINPLANUNG Tollbar geplante Aufträge ( AME 14.02.2019 )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815A18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815A1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15A18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A4F3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5484EE-72D4-4ED9-8486-B0EE5AD5D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2019-02-14T09:15:00Z</dcterms:created>
  <dcterms:modified xsi:type="dcterms:W3CDTF">2019-02-14T09:15:00Z</dcterms:modified>
</cp:coreProperties>
</file>