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lenraster"/>
        <w:tblW w:w="9639" w:type="dxa"/>
        <w:tblLook w:val="04A0" w:firstRow="1" w:lastRow="0" w:firstColumn="1" w:lastColumn="0" w:noHBand="0" w:noVBand="1"/>
      </w:tblPr>
      <w:tblGrid>
        <w:gridCol w:w="9639"/>
      </w:tblGrid>
      <w:tr w:rsidR="00BA2B0F" w:rsidRPr="000C4C4A" w:rsidTr="00D7432D">
        <w:trPr>
          <w:trHeight w:val="7230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BA2B0F" w:rsidRPr="00801CDF" w:rsidRDefault="00BA2B0F" w:rsidP="00BA2B0F">
            <w:pPr>
              <w:pStyle w:val="BPnormalerTextChar"/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</w:pPr>
            <w:bookmarkStart w:id="0" w:name="_Toc105991751"/>
            <w:r w:rsidRPr="00801CDF">
              <w:rPr>
                <w:rFonts w:ascii="Futura Std Book" w:hAnsi="Futura Std Book"/>
                <w:color w:val="808080" w:themeColor="background1" w:themeShade="80"/>
                <w:sz w:val="31"/>
                <w:szCs w:val="31"/>
                <w:lang w:val="en-US"/>
              </w:rPr>
              <w:t>DOKUMENTATION</w:t>
            </w:r>
          </w:p>
          <w:p w:rsidR="00BA2B0F" w:rsidRPr="00801CDF" w:rsidRDefault="000C4C4A" w:rsidP="00BA2B0F">
            <w:pPr>
              <w:pStyle w:val="BPnormalerTextChar"/>
              <w:rPr>
                <w:rFonts w:ascii="Futura Std Book" w:hAnsi="Futura Std Book"/>
                <w:b/>
                <w:color w:val="002060"/>
                <w:sz w:val="40"/>
                <w:szCs w:val="40"/>
                <w:lang w:val="en-US"/>
              </w:rPr>
            </w:pPr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GIB </w:t>
            </w:r>
            <w:proofErr w:type="spellStart"/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>Dispo</w:t>
            </w:r>
            <w:proofErr w:type="spellEnd"/>
            <w:r>
              <w:rPr>
                <w:rFonts w:ascii="Futura Std Book" w:hAnsi="Futura Std Book" w:cs="Arial"/>
                <w:b/>
                <w:color w:val="002060"/>
                <w:sz w:val="70"/>
                <w:szCs w:val="70"/>
                <w:lang w:val="it-IT"/>
              </w:rPr>
              <w:t xml:space="preserve"> Cockpit</w:t>
            </w:r>
          </w:p>
          <w:p w:rsidR="00BA2B0F" w:rsidRDefault="00F8398B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Release 19.0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br/>
            </w:r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GIB </w:t>
            </w:r>
            <w:proofErr w:type="spellStart"/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Dispo</w:t>
            </w:r>
            <w:proofErr w:type="spellEnd"/>
            <w:r w:rsidR="00BA2B0F" w:rsidRPr="006D0DF9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-Cockpit </w:t>
            </w:r>
            <w:r w:rsidR="000C4C4A"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Planning</w:t>
            </w:r>
          </w:p>
          <w:p w:rsidR="000C4C4A" w:rsidRPr="00BA2B0F" w:rsidRDefault="00801CDF" w:rsidP="00BA2B0F">
            <w:pPr>
              <w:pStyle w:val="Titel"/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</w:pP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Bildschirmsteuerung</w:t>
            </w:r>
            <w:proofErr w:type="spellEnd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 xml:space="preserve"> </w:t>
            </w:r>
            <w:proofErr w:type="spellStart"/>
            <w:r>
              <w:rPr>
                <w:rFonts w:ascii="Futura Std Book" w:hAnsi="Futura Std Book"/>
                <w:color w:val="002060"/>
                <w:sz w:val="36"/>
                <w:szCs w:val="36"/>
                <w:lang w:val="it-IT"/>
              </w:rPr>
              <w:t>zusammenfassen</w:t>
            </w:r>
            <w:proofErr w:type="spellEnd"/>
          </w:p>
        </w:tc>
      </w:tr>
      <w:tr w:rsidR="00BA2B0F" w:rsidRPr="005A2518" w:rsidTr="00724BD7">
        <w:trPr>
          <w:trHeight w:val="6103"/>
        </w:trPr>
        <w:tc>
          <w:tcPr>
            <w:tcW w:w="963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BA2B0F" w:rsidRPr="005A2518" w:rsidRDefault="00BA2B0F" w:rsidP="00BA2B0F">
            <w:pPr>
              <w:pStyle w:val="Titel"/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</w:pP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Version </w:t>
            </w:r>
            <w:r w:rsidR="000C4C4A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 xml:space="preserve">1.0 </w:t>
            </w:r>
            <w:r w:rsidRPr="005A2518">
              <w:rPr>
                <w:rFonts w:ascii="Futura Std Book" w:hAnsi="Futura Std Book"/>
                <w:b w:val="0"/>
                <w:color w:val="002060"/>
                <w:sz w:val="32"/>
                <w:szCs w:val="32"/>
              </w:rPr>
              <w:t>Deutsch</w:t>
            </w:r>
          </w:p>
          <w:p w:rsidR="00BA2B0F" w:rsidRPr="005A2518" w:rsidRDefault="00801CDF" w:rsidP="00022C24">
            <w:pPr>
              <w:pStyle w:val="BPnormalerTextChar"/>
              <w:rPr>
                <w:rFonts w:ascii="Futura Std Book" w:hAnsi="Futura Std Book"/>
                <w:color w:val="002060"/>
                <w:sz w:val="28"/>
                <w:szCs w:val="28"/>
              </w:rPr>
            </w:pPr>
            <w:r>
              <w:rPr>
                <w:rFonts w:ascii="Futura Std Book" w:hAnsi="Futura Std Book"/>
                <w:color w:val="002060"/>
                <w:sz w:val="28"/>
                <w:szCs w:val="28"/>
              </w:rPr>
              <w:t>Gültig ab 13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. </w:t>
            </w:r>
            <w:r>
              <w:rPr>
                <w:rFonts w:ascii="Futura Std Book" w:hAnsi="Futura Std Book"/>
                <w:color w:val="002060"/>
                <w:sz w:val="28"/>
                <w:szCs w:val="28"/>
              </w:rPr>
              <w:t>November</w:t>
            </w:r>
            <w:r w:rsidR="00BA2B0F" w:rsidRPr="005A2518">
              <w:rPr>
                <w:rFonts w:ascii="Futura Std Book" w:hAnsi="Futura Std Book"/>
                <w:color w:val="002060"/>
                <w:sz w:val="28"/>
                <w:szCs w:val="28"/>
              </w:rPr>
              <w:t xml:space="preserve"> </w:t>
            </w:r>
            <w:r w:rsidR="000C4C4A">
              <w:rPr>
                <w:rFonts w:ascii="Futura Std Book" w:hAnsi="Futura Std Book"/>
                <w:color w:val="002060"/>
                <w:sz w:val="28"/>
                <w:szCs w:val="28"/>
              </w:rPr>
              <w:t>2018</w:t>
            </w:r>
          </w:p>
        </w:tc>
      </w:tr>
    </w:tbl>
    <w:p w:rsidR="0058212E" w:rsidRPr="00446A3B" w:rsidRDefault="0058212E" w:rsidP="00460CEA">
      <w:pPr>
        <w:pStyle w:val="BPTabelle"/>
      </w:pPr>
      <w:r w:rsidRPr="00D40BD3">
        <w:br w:type="page"/>
      </w:r>
    </w:p>
    <w:p w:rsidR="00D72379" w:rsidRPr="000C4C4A" w:rsidRDefault="00D72379" w:rsidP="00D72379">
      <w:pPr>
        <w:pStyle w:val="BPnormalerText"/>
        <w:rPr>
          <w:b/>
          <w:bCs/>
          <w:color w:val="002060"/>
        </w:rPr>
      </w:pPr>
      <w:r w:rsidRPr="000C4C4A">
        <w:rPr>
          <w:b/>
          <w:bCs/>
          <w:color w:val="002060"/>
        </w:rPr>
        <w:lastRenderedPageBreak/>
        <w:t>Symbole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148"/>
        <w:gridCol w:w="1391"/>
      </w:tblGrid>
      <w:tr w:rsidR="00D72379" w:rsidTr="00D72379">
        <w:tc>
          <w:tcPr>
            <w:tcW w:w="1148" w:type="dxa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Symbol</w:t>
            </w:r>
          </w:p>
        </w:tc>
        <w:tc>
          <w:tcPr>
            <w:tcW w:w="0" w:type="auto"/>
            <w:shd w:val="clear" w:color="auto" w:fill="E6E6E6"/>
          </w:tcPr>
          <w:p w:rsidR="00D72379" w:rsidRPr="001D1640" w:rsidRDefault="00D72379" w:rsidP="0041487E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7F19C093" wp14:editId="19FDBAA4">
                  <wp:extent cx="231775" cy="231775"/>
                  <wp:effectExtent l="19050" t="0" r="0" b="0"/>
                  <wp:docPr id="1" name="Bild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Achtung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5EDD3F6" wp14:editId="7FE9488C">
                  <wp:extent cx="307340" cy="307340"/>
                  <wp:effectExtent l="19050" t="0" r="0" b="0"/>
                  <wp:docPr id="3" name="Bild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Beispiel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33912E4D" wp14:editId="63AA1B29">
                  <wp:extent cx="231775" cy="231775"/>
                  <wp:effectExtent l="19050" t="0" r="0" b="0"/>
                  <wp:docPr id="4" name="Bild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Hinweis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0FE0CFE9" wp14:editId="3E94D338">
                  <wp:extent cx="231775" cy="231775"/>
                  <wp:effectExtent l="19050" t="0" r="0" b="0"/>
                  <wp:docPr id="5" name="Bild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31775" cy="23177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Empfehlung</w:t>
            </w:r>
          </w:p>
        </w:tc>
      </w:tr>
      <w:tr w:rsidR="00D72379" w:rsidTr="00D72379">
        <w:tc>
          <w:tcPr>
            <w:tcW w:w="1148" w:type="dxa"/>
          </w:tcPr>
          <w:p w:rsidR="00D72379" w:rsidRDefault="00D72379" w:rsidP="0041487E">
            <w:pPr>
              <w:pStyle w:val="BPnormalerText"/>
            </w:pPr>
            <w:r>
              <w:rPr>
                <w:noProof/>
                <w:lang w:eastAsia="de-DE"/>
              </w:rPr>
              <w:drawing>
                <wp:inline distT="0" distB="0" distL="0" distR="0" wp14:anchorId="6E77E04F" wp14:editId="07E53628">
                  <wp:extent cx="307340" cy="307340"/>
                  <wp:effectExtent l="19050" t="0" r="0" b="0"/>
                  <wp:docPr id="6" name="Bild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Bild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7340" cy="30734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0" w:type="auto"/>
          </w:tcPr>
          <w:p w:rsidR="00D72379" w:rsidRDefault="00D72379" w:rsidP="0041487E">
            <w:pPr>
              <w:pStyle w:val="BPnormalerText"/>
            </w:pPr>
            <w:r>
              <w:t>Syntax</w:t>
            </w:r>
          </w:p>
        </w:tc>
      </w:tr>
    </w:tbl>
    <w:p w:rsidR="00022C24" w:rsidRDefault="00022C24">
      <w:pPr>
        <w:pStyle w:val="BPnormalerTextChar"/>
      </w:pPr>
    </w:p>
    <w:p w:rsidR="00022C24" w:rsidRPr="00B97A7F" w:rsidRDefault="00022C24" w:rsidP="00B97A7F">
      <w:pPr>
        <w:pStyle w:val="BPnormalerText"/>
        <w:rPr>
          <w:b/>
          <w:bCs/>
          <w:color w:val="002060"/>
        </w:rPr>
      </w:pPr>
      <w:r w:rsidRPr="00B97A7F">
        <w:rPr>
          <w:b/>
          <w:bCs/>
          <w:color w:val="002060"/>
        </w:rPr>
        <w:t>Abkürzungen</w:t>
      </w:r>
    </w:p>
    <w:tbl>
      <w:tblPr>
        <w:tblW w:w="0" w:type="auto"/>
        <w:tblInd w:w="-8" w:type="dxa"/>
        <w:tblBorders>
          <w:top w:val="single" w:sz="6" w:space="0" w:color="808080"/>
          <w:left w:val="single" w:sz="6" w:space="0" w:color="808080"/>
          <w:bottom w:val="single" w:sz="6" w:space="0" w:color="808080"/>
          <w:right w:val="single" w:sz="6" w:space="0" w:color="808080"/>
          <w:insideH w:val="single" w:sz="6" w:space="0" w:color="808080"/>
          <w:insideV w:val="single" w:sz="6" w:space="0" w:color="808080"/>
        </w:tblBorders>
        <w:tblLook w:val="0000" w:firstRow="0" w:lastRow="0" w:firstColumn="0" w:lastColumn="0" w:noHBand="0" w:noVBand="0"/>
      </w:tblPr>
      <w:tblGrid>
        <w:gridCol w:w="1481"/>
        <w:gridCol w:w="4313"/>
      </w:tblGrid>
      <w:tr w:rsidR="00022C24" w:rsidRPr="001D1640" w:rsidTr="00C72032">
        <w:tc>
          <w:tcPr>
            <w:tcW w:w="1481" w:type="dxa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>
              <w:rPr>
                <w:b/>
              </w:rPr>
              <w:t>Abkürzung</w:t>
            </w:r>
          </w:p>
        </w:tc>
        <w:tc>
          <w:tcPr>
            <w:tcW w:w="0" w:type="auto"/>
            <w:shd w:val="clear" w:color="auto" w:fill="E6E6E6"/>
          </w:tcPr>
          <w:p w:rsidR="00022C24" w:rsidRPr="001D1640" w:rsidRDefault="00022C24" w:rsidP="00C72032">
            <w:pPr>
              <w:pStyle w:val="BPnormalerText"/>
              <w:rPr>
                <w:b/>
              </w:rPr>
            </w:pPr>
            <w:r w:rsidRPr="001D1640">
              <w:rPr>
                <w:b/>
              </w:rPr>
              <w:t>Bedeutung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Dispo-Cockpit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t>DCB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Buying</w:t>
            </w:r>
            <w:proofErr w:type="spellEnd"/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DCC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Controlling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DCF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>Dispo-Cockpit Forecast</w:t>
            </w:r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DCO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Operations</w:t>
            </w:r>
            <w:proofErr w:type="spellEnd"/>
          </w:p>
        </w:tc>
      </w:tr>
      <w:tr w:rsidR="00022C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DCP</w:t>
            </w:r>
          </w:p>
        </w:tc>
        <w:tc>
          <w:tcPr>
            <w:tcW w:w="0" w:type="auto"/>
          </w:tcPr>
          <w:p w:rsidR="00022C24" w:rsidRDefault="00022C24" w:rsidP="00C72032">
            <w:pPr>
              <w:pStyle w:val="BPnormalerText"/>
              <w:rPr>
                <w:rFonts w:cs="Arial"/>
              </w:rPr>
            </w:pPr>
            <w:r>
              <w:rPr>
                <w:rFonts w:cs="Arial"/>
              </w:rPr>
              <w:t xml:space="preserve">Dispo-Cockpit </w:t>
            </w:r>
            <w:proofErr w:type="spellStart"/>
            <w:r>
              <w:rPr>
                <w:rFonts w:cs="Arial"/>
              </w:rPr>
              <w:t>Planning</w:t>
            </w:r>
            <w:proofErr w:type="spellEnd"/>
          </w:p>
        </w:tc>
      </w:tr>
      <w:tr w:rsidR="00022C24" w:rsidRPr="004C1824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DCV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 w:rsidRPr="00E71417">
              <w:rPr>
                <w:rFonts w:cs="Arial"/>
                <w:lang w:val="en-US"/>
              </w:rPr>
              <w:t>Dispo</w:t>
            </w:r>
            <w:proofErr w:type="spellEnd"/>
            <w:r>
              <w:rPr>
                <w:rFonts w:cs="Arial"/>
                <w:lang w:val="en-US"/>
              </w:rPr>
              <w:t>-Cockpit Vendor-Managed Inventory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BWB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Bulk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RWB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proofErr w:type="spellStart"/>
            <w:r>
              <w:rPr>
                <w:lang w:val="it-IT"/>
              </w:rPr>
              <w:t>Rule</w:t>
            </w:r>
            <w:proofErr w:type="spellEnd"/>
            <w:r>
              <w:rPr>
                <w:lang w:val="it-IT"/>
              </w:rPr>
              <w:t xml:space="preserve"> Workbench</w:t>
            </w:r>
          </w:p>
        </w:tc>
      </w:tr>
      <w:tr w:rsidR="00022C24" w:rsidRPr="00E71417" w:rsidTr="00C72032">
        <w:tc>
          <w:tcPr>
            <w:tcW w:w="1481" w:type="dxa"/>
          </w:tcPr>
          <w:p w:rsidR="00022C24" w:rsidRDefault="00022C24" w:rsidP="00C72032">
            <w:pPr>
              <w:pStyle w:val="BPnormalerText"/>
            </w:pPr>
            <w:r>
              <w:t>TWB</w:t>
            </w:r>
          </w:p>
        </w:tc>
        <w:tc>
          <w:tcPr>
            <w:tcW w:w="0" w:type="auto"/>
          </w:tcPr>
          <w:p w:rsidR="00022C24" w:rsidRPr="00E71417" w:rsidRDefault="00022C24" w:rsidP="00C72032">
            <w:pPr>
              <w:pStyle w:val="BPnormalerText"/>
              <w:rPr>
                <w:rFonts w:cs="Arial"/>
                <w:lang w:val="en-US"/>
              </w:rPr>
            </w:pPr>
            <w:r>
              <w:rPr>
                <w:lang w:val="it-IT"/>
              </w:rPr>
              <w:t>Target Workbench</w:t>
            </w:r>
          </w:p>
        </w:tc>
      </w:tr>
    </w:tbl>
    <w:p w:rsidR="009858FD" w:rsidRDefault="00354EF3">
      <w:pPr>
        <w:pStyle w:val="BPnormalerTextChar"/>
      </w:pPr>
      <w:r w:rsidRPr="00F33C3B">
        <w:br w:type="page"/>
      </w:r>
    </w:p>
    <w:p w:rsidR="005D6230" w:rsidRPr="0057648A" w:rsidRDefault="002C325B">
      <w:pPr>
        <w:pStyle w:val="BPnormalerTextChar"/>
        <w:rPr>
          <w:b/>
          <w:color w:val="002060"/>
          <w:sz w:val="28"/>
          <w:szCs w:val="28"/>
          <w:u w:color="002060"/>
        </w:rPr>
      </w:pPr>
      <w:r w:rsidRPr="0057648A">
        <w:rPr>
          <w:b/>
          <w:color w:val="002060"/>
          <w:sz w:val="28"/>
          <w:szCs w:val="28"/>
          <w:u w:color="002060"/>
        </w:rPr>
        <w:lastRenderedPageBreak/>
        <w:t>INHALTSVERZEICHNIS</w:t>
      </w:r>
    </w:p>
    <w:p w:rsidR="000F03F8" w:rsidRDefault="000D21EE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r>
        <w:rPr>
          <w:iCs/>
          <w:u w:color="002060"/>
        </w:rPr>
        <w:fldChar w:fldCharType="begin"/>
      </w:r>
      <w:r>
        <w:rPr>
          <w:iCs/>
          <w:u w:color="002060"/>
        </w:rPr>
        <w:instrText xml:space="preserve"> TOC \o "1-3" \h \z \u </w:instrText>
      </w:r>
      <w:r>
        <w:rPr>
          <w:iCs/>
          <w:u w:color="002060"/>
        </w:rPr>
        <w:fldChar w:fldCharType="separate"/>
      </w:r>
      <w:hyperlink w:anchor="_Toc528676349" w:history="1">
        <w:r w:rsidR="000F03F8" w:rsidRPr="00C45BC5">
          <w:rPr>
            <w:rStyle w:val="Hyperlink"/>
            <w:noProof/>
          </w:rPr>
          <w:t>Erweiterung: Historisieren des Infotextes</w:t>
        </w:r>
        <w:r w:rsidR="000F03F8">
          <w:rPr>
            <w:noProof/>
            <w:webHidden/>
          </w:rPr>
          <w:tab/>
        </w:r>
        <w:r w:rsidR="000F03F8">
          <w:rPr>
            <w:noProof/>
            <w:webHidden/>
          </w:rPr>
          <w:fldChar w:fldCharType="begin"/>
        </w:r>
        <w:r w:rsidR="000F03F8">
          <w:rPr>
            <w:noProof/>
            <w:webHidden/>
          </w:rPr>
          <w:instrText xml:space="preserve"> PAGEREF _Toc528676349 \h </w:instrText>
        </w:r>
        <w:r w:rsidR="000F03F8">
          <w:rPr>
            <w:noProof/>
            <w:webHidden/>
          </w:rPr>
        </w:r>
        <w:r w:rsidR="000F03F8">
          <w:rPr>
            <w:noProof/>
            <w:webHidden/>
          </w:rPr>
          <w:fldChar w:fldCharType="separate"/>
        </w:r>
        <w:r w:rsidR="000F03F8">
          <w:rPr>
            <w:noProof/>
            <w:webHidden/>
          </w:rPr>
          <w:t>3</w:t>
        </w:r>
        <w:r w:rsidR="000F03F8">
          <w:rPr>
            <w:noProof/>
            <w:webHidden/>
          </w:rPr>
          <w:fldChar w:fldCharType="end"/>
        </w:r>
      </w:hyperlink>
    </w:p>
    <w:p w:rsidR="000F03F8" w:rsidRDefault="0025692D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0" w:history="1">
        <w:r w:rsidR="000F03F8" w:rsidRPr="00C45BC5">
          <w:rPr>
            <w:rStyle w:val="Hyperlink"/>
          </w:rPr>
          <w:t>Zielstellung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_Toc528676350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3</w:t>
        </w:r>
        <w:r w:rsidR="000F03F8">
          <w:rPr>
            <w:webHidden/>
          </w:rPr>
          <w:fldChar w:fldCharType="end"/>
        </w:r>
      </w:hyperlink>
    </w:p>
    <w:p w:rsidR="000F03F8" w:rsidRDefault="0025692D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1" w:history="1">
        <w:r w:rsidR="000F03F8" w:rsidRPr="00C45BC5">
          <w:rPr>
            <w:rStyle w:val="Hyperlink"/>
          </w:rPr>
          <w:t>Realisierung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_Toc528676351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4</w:t>
        </w:r>
        <w:r w:rsidR="000F03F8">
          <w:rPr>
            <w:webHidden/>
          </w:rPr>
          <w:fldChar w:fldCharType="end"/>
        </w:r>
      </w:hyperlink>
    </w:p>
    <w:p w:rsidR="000F03F8" w:rsidRDefault="0025692D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2" w:history="1">
        <w:r w:rsidR="000F03F8" w:rsidRPr="00C45BC5">
          <w:rPr>
            <w:rStyle w:val="Hyperlink"/>
          </w:rPr>
          <w:t>Beispiel der Realisierung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_Toc528676352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5</w:t>
        </w:r>
        <w:r w:rsidR="000F03F8">
          <w:rPr>
            <w:webHidden/>
          </w:rPr>
          <w:fldChar w:fldCharType="end"/>
        </w:r>
      </w:hyperlink>
    </w:p>
    <w:p w:rsidR="000F03F8" w:rsidRDefault="0025692D">
      <w:pPr>
        <w:pStyle w:val="Verzeichnis2"/>
        <w:rPr>
          <w:rFonts w:asciiTheme="minorHAnsi" w:eastAsiaTheme="minorEastAsia" w:hAnsiTheme="minorHAnsi" w:cstheme="minorBidi"/>
          <w:b w:val="0"/>
          <w:noProof/>
          <w:color w:val="auto"/>
          <w:sz w:val="22"/>
          <w:szCs w:val="22"/>
          <w:lang w:eastAsia="de-DE"/>
        </w:rPr>
      </w:pPr>
      <w:hyperlink w:anchor="_Toc528676353" w:history="1">
        <w:r w:rsidR="000F03F8" w:rsidRPr="00C45BC5">
          <w:rPr>
            <w:rStyle w:val="Hyperlink"/>
            <w:noProof/>
          </w:rPr>
          <w:t>Systemlandschaft</w:t>
        </w:r>
        <w:r w:rsidR="000F03F8">
          <w:rPr>
            <w:noProof/>
            <w:webHidden/>
          </w:rPr>
          <w:tab/>
        </w:r>
        <w:r w:rsidR="000F03F8">
          <w:rPr>
            <w:noProof/>
            <w:webHidden/>
          </w:rPr>
          <w:fldChar w:fldCharType="begin"/>
        </w:r>
        <w:r w:rsidR="000F03F8">
          <w:rPr>
            <w:noProof/>
            <w:webHidden/>
          </w:rPr>
          <w:instrText xml:space="preserve"> PAGEREF _Toc528676353 \h </w:instrText>
        </w:r>
        <w:r w:rsidR="000F03F8">
          <w:rPr>
            <w:noProof/>
            <w:webHidden/>
          </w:rPr>
        </w:r>
        <w:r w:rsidR="000F03F8">
          <w:rPr>
            <w:noProof/>
            <w:webHidden/>
          </w:rPr>
          <w:fldChar w:fldCharType="separate"/>
        </w:r>
        <w:r w:rsidR="000F03F8">
          <w:rPr>
            <w:noProof/>
            <w:webHidden/>
          </w:rPr>
          <w:t>6</w:t>
        </w:r>
        <w:r w:rsidR="000F03F8">
          <w:rPr>
            <w:noProof/>
            <w:webHidden/>
          </w:rPr>
          <w:fldChar w:fldCharType="end"/>
        </w:r>
      </w:hyperlink>
    </w:p>
    <w:p w:rsidR="000F03F8" w:rsidRDefault="0025692D">
      <w:pPr>
        <w:pStyle w:val="Verzeichnis3"/>
        <w:rPr>
          <w:rFonts w:asciiTheme="minorHAnsi" w:eastAsiaTheme="minorEastAsia" w:hAnsiTheme="minorHAnsi" w:cstheme="minorBidi"/>
          <w:b w:val="0"/>
          <w:color w:val="auto"/>
          <w:szCs w:val="22"/>
          <w:lang w:eastAsia="de-DE"/>
        </w:rPr>
      </w:pPr>
      <w:hyperlink w:anchor="_Toc528676354" w:history="1">
        <w:r w:rsidR="000F03F8" w:rsidRPr="00C45BC5">
          <w:rPr>
            <w:rStyle w:val="Hyperlink"/>
          </w:rPr>
          <w:t>Transporte</w:t>
        </w:r>
        <w:r w:rsidR="000F03F8">
          <w:rPr>
            <w:webHidden/>
          </w:rPr>
          <w:tab/>
        </w:r>
        <w:r w:rsidR="000F03F8">
          <w:rPr>
            <w:webHidden/>
          </w:rPr>
          <w:fldChar w:fldCharType="begin"/>
        </w:r>
        <w:r w:rsidR="000F03F8">
          <w:rPr>
            <w:webHidden/>
          </w:rPr>
          <w:instrText xml:space="preserve"> PAGEREF _Toc528676354 \h </w:instrText>
        </w:r>
        <w:r w:rsidR="000F03F8">
          <w:rPr>
            <w:webHidden/>
          </w:rPr>
        </w:r>
        <w:r w:rsidR="000F03F8">
          <w:rPr>
            <w:webHidden/>
          </w:rPr>
          <w:fldChar w:fldCharType="separate"/>
        </w:r>
        <w:r w:rsidR="000F03F8">
          <w:rPr>
            <w:webHidden/>
          </w:rPr>
          <w:t>6</w:t>
        </w:r>
        <w:r w:rsidR="000F03F8">
          <w:rPr>
            <w:webHidden/>
          </w:rPr>
          <w:fldChar w:fldCharType="end"/>
        </w:r>
      </w:hyperlink>
    </w:p>
    <w:p w:rsidR="005C1F8A" w:rsidRPr="00D33512" w:rsidRDefault="000D21EE" w:rsidP="00B97A7F">
      <w:pPr>
        <w:pStyle w:val="BPUeberschrift4"/>
      </w:pPr>
      <w:r>
        <w:rPr>
          <w:rFonts w:cs="Times New Roman"/>
          <w:b w:val="0"/>
          <w:iCs w:val="0"/>
          <w:sz w:val="28"/>
          <w:szCs w:val="24"/>
          <w:u w:color="002060"/>
        </w:rPr>
        <w:fldChar w:fldCharType="end"/>
      </w:r>
      <w:r w:rsidR="005C1F8A" w:rsidRPr="00D33512">
        <w:br w:type="page"/>
      </w:r>
    </w:p>
    <w:p w:rsidR="00D72379" w:rsidRPr="000C5891" w:rsidRDefault="00F8398B" w:rsidP="00D83666">
      <w:pPr>
        <w:pStyle w:val="BPUeberschrift2"/>
      </w:pPr>
      <w:bookmarkStart w:id="1" w:name="_Toc528676349"/>
      <w:bookmarkStart w:id="2" w:name="_Toc340147761"/>
      <w:r>
        <w:lastRenderedPageBreak/>
        <w:t xml:space="preserve">Erweiterung: </w:t>
      </w:r>
      <w:bookmarkEnd w:id="1"/>
      <w:r w:rsidR="00801CDF">
        <w:t>Bildschirmsteuerung zusammenfassen</w:t>
      </w:r>
    </w:p>
    <w:p w:rsidR="008961B4" w:rsidRDefault="000C4C4A" w:rsidP="008961B4">
      <w:pPr>
        <w:pStyle w:val="BPUeberschrift3"/>
      </w:pPr>
      <w:bookmarkStart w:id="3" w:name="_Toc528676350"/>
      <w:r>
        <w:t>Zielstellung</w:t>
      </w:r>
      <w:bookmarkEnd w:id="3"/>
    </w:p>
    <w:p w:rsidR="00801CDF" w:rsidRDefault="00801CDF" w:rsidP="00801CDF">
      <w:pPr>
        <w:pStyle w:val="BPnormalerTextChar"/>
      </w:pPr>
    </w:p>
    <w:p w:rsidR="00023BD4" w:rsidRDefault="00801CDF" w:rsidP="00801CDF">
      <w:pPr>
        <w:pStyle w:val="BPnormalerTextChar"/>
      </w:pPr>
      <w:r>
        <w:t xml:space="preserve">Derzeit gibt es zwei verschiedene Knöpfe für die Bildschirmsteuerung, welche zur Verwirrung sorgt. </w:t>
      </w:r>
      <w:r w:rsidR="00023BD4">
        <w:t xml:space="preserve">Der Grund hierfür liegt darin, dass im DCP die Möglichkeit da ist, die Bildschirmsteuerung nach „neuer“ und nach „alter“ Logik aufzurufen. </w:t>
      </w:r>
    </w:p>
    <w:p w:rsidR="007A3FE0" w:rsidRDefault="00023BD4" w:rsidP="00023BD4">
      <w:pPr>
        <w:pStyle w:val="BPnormalerTextChar"/>
        <w:rPr>
          <w:bCs/>
          <w:iCs/>
        </w:rPr>
      </w:pPr>
      <w:r>
        <w:br/>
        <w:t>U</w:t>
      </w:r>
      <w:r w:rsidR="004C1824">
        <w:t>m diese Unschärfe zu verhindern</w:t>
      </w:r>
      <w:r w:rsidR="00BD0359">
        <w:t>,</w:t>
      </w:r>
      <w:r w:rsidR="00BD0359" w:rsidRPr="00BD0359">
        <w:rPr>
          <w:bCs/>
          <w:iCs/>
        </w:rPr>
        <w:t xml:space="preserve"> </w:t>
      </w:r>
      <w:r w:rsidR="00BD0359" w:rsidRPr="004C1824">
        <w:rPr>
          <w:bCs/>
          <w:iCs/>
        </w:rPr>
        <w:t>sollen nun</w:t>
      </w:r>
      <w:r w:rsidR="00BD0359">
        <w:rPr>
          <w:bCs/>
          <w:iCs/>
        </w:rPr>
        <w:t xml:space="preserve"> die beiden Funktionen</w:t>
      </w:r>
      <w:r w:rsidR="00BD0359" w:rsidRPr="004C1824">
        <w:rPr>
          <w:bCs/>
          <w:iCs/>
        </w:rPr>
        <w:t xml:space="preserve"> in eine Funktion zusammengefasst und im Kontextmenü nach „Neue Containersteuerung“ und „Alte Containersteuerung“ unterteilt werden.</w:t>
      </w:r>
    </w:p>
    <w:p w:rsidR="00BD0359" w:rsidRDefault="00BD0359" w:rsidP="00023BD4">
      <w:pPr>
        <w:pStyle w:val="BPnormalerTextChar"/>
        <w:rPr>
          <w:bCs/>
          <w:iCs/>
        </w:rPr>
      </w:pPr>
    </w:p>
    <w:p w:rsidR="00BD0359" w:rsidRDefault="00BD0359" w:rsidP="00023BD4">
      <w:pPr>
        <w:pStyle w:val="BPnormalerTextChar"/>
      </w:pPr>
      <w:bookmarkStart w:id="4" w:name="_GoBack"/>
      <w:bookmarkEnd w:id="4"/>
    </w:p>
    <w:p w:rsidR="007A3FE0" w:rsidRDefault="007A3FE0" w:rsidP="00023BD4">
      <w:pPr>
        <w:pStyle w:val="BPnormalerTextChar"/>
        <w:rPr>
          <w:b/>
          <w:bCs/>
          <w:iCs/>
        </w:rPr>
      </w:pPr>
      <w:r>
        <w:rPr>
          <w:noProof/>
        </w:rPr>
        <w:drawing>
          <wp:inline distT="0" distB="0" distL="0" distR="0">
            <wp:extent cx="3177540" cy="2225040"/>
            <wp:effectExtent l="0" t="0" r="3810" b="3810"/>
            <wp:docPr id="12" name="Grafik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77540" cy="22250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A3FE0" w:rsidRDefault="004C1824" w:rsidP="00023BD4">
      <w:pPr>
        <w:pStyle w:val="BPnormalerTextChar"/>
        <w:rPr>
          <w:b/>
          <w:bCs/>
          <w:iCs/>
        </w:rPr>
      </w:pPr>
      <w:r>
        <w:rPr>
          <w:b/>
          <w:bCs/>
          <w:iCs/>
        </w:rPr>
        <w:t xml:space="preserve"> </w:t>
      </w: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7A3FE0" w:rsidRDefault="007A3FE0" w:rsidP="00023BD4">
      <w:pPr>
        <w:pStyle w:val="BPnormalerTextChar"/>
        <w:rPr>
          <w:b/>
          <w:bCs/>
          <w:iCs/>
        </w:rPr>
      </w:pPr>
    </w:p>
    <w:p w:rsidR="00A7608E" w:rsidRDefault="00A7608E" w:rsidP="00023BD4">
      <w:pPr>
        <w:pStyle w:val="BPnormalerTextChar"/>
        <w:rPr>
          <w:b/>
          <w:bCs/>
          <w:iCs/>
        </w:rPr>
      </w:pPr>
      <w:r>
        <w:br/>
      </w:r>
    </w:p>
    <w:p w:rsidR="008961B4" w:rsidRDefault="00426379" w:rsidP="004C1824">
      <w:pPr>
        <w:spacing w:before="0" w:after="0"/>
      </w:pPr>
      <w:r>
        <w:br w:type="page"/>
      </w:r>
    </w:p>
    <w:p w:rsidR="00D72379" w:rsidRDefault="00D83666" w:rsidP="00B97A7F">
      <w:pPr>
        <w:pStyle w:val="BPUeberschrift2"/>
      </w:pPr>
      <w:bookmarkStart w:id="5" w:name="_Toc528676353"/>
      <w:r>
        <w:lastRenderedPageBreak/>
        <w:t>Systemlandschaft</w:t>
      </w:r>
      <w:bookmarkEnd w:id="5"/>
    </w:p>
    <w:p w:rsidR="008961B4" w:rsidRDefault="008961B4" w:rsidP="002F384E">
      <w:pPr>
        <w:pStyle w:val="BPnormalerTextChar"/>
      </w:pPr>
      <w:r>
        <w:t>Die Entwickl</w:t>
      </w:r>
      <w:r w:rsidR="002F384E">
        <w:t>ung wurde in den Systemen E74 und FE0 umgesetzt.</w:t>
      </w:r>
    </w:p>
    <w:p w:rsidR="008961B4" w:rsidRPr="008961B4" w:rsidRDefault="008961B4" w:rsidP="008961B4">
      <w:pPr>
        <w:pStyle w:val="BPUeberschrift3"/>
      </w:pPr>
    </w:p>
    <w:p w:rsidR="00D83666" w:rsidRDefault="00D83666" w:rsidP="00D83666">
      <w:pPr>
        <w:pStyle w:val="BPUeberschrift3"/>
      </w:pPr>
      <w:bookmarkStart w:id="6" w:name="_Toc528676354"/>
      <w:r>
        <w:t>Transporte</w:t>
      </w:r>
      <w:bookmarkEnd w:id="6"/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2376"/>
        <w:gridCol w:w="7118"/>
      </w:tblGrid>
      <w:tr w:rsidR="008961B4" w:rsidRPr="00163546" w:rsidTr="00C8770A">
        <w:tc>
          <w:tcPr>
            <w:tcW w:w="2376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Transport</w:t>
            </w:r>
          </w:p>
        </w:tc>
        <w:tc>
          <w:tcPr>
            <w:tcW w:w="7118" w:type="dxa"/>
          </w:tcPr>
          <w:p w:rsidR="008961B4" w:rsidRPr="00163546" w:rsidRDefault="008961B4" w:rsidP="00C8770A">
            <w:pPr>
              <w:pStyle w:val="BPnormalerTextChar"/>
              <w:rPr>
                <w:b/>
              </w:rPr>
            </w:pPr>
            <w:r w:rsidRPr="00163546">
              <w:rPr>
                <w:b/>
              </w:rPr>
              <w:t>Bezeichnung</w:t>
            </w:r>
          </w:p>
        </w:tc>
      </w:tr>
      <w:tr w:rsidR="008961B4" w:rsidTr="00C8770A">
        <w:tc>
          <w:tcPr>
            <w:tcW w:w="2376" w:type="dxa"/>
          </w:tcPr>
          <w:p w:rsidR="008961B4" w:rsidRDefault="002F384E" w:rsidP="00C8770A">
            <w:pPr>
              <w:pStyle w:val="BPnormalerTextChar"/>
            </w:pPr>
            <w:r>
              <w:t>E74K9??????</w:t>
            </w:r>
          </w:p>
        </w:tc>
        <w:tc>
          <w:tcPr>
            <w:tcW w:w="7118" w:type="dxa"/>
          </w:tcPr>
          <w:p w:rsidR="008961B4" w:rsidRDefault="008961B4" w:rsidP="00C8770A">
            <w:pPr>
              <w:pStyle w:val="BPnormalerTextChar"/>
            </w:pPr>
          </w:p>
        </w:tc>
      </w:tr>
      <w:tr w:rsidR="008961B4" w:rsidTr="00C8770A">
        <w:tc>
          <w:tcPr>
            <w:tcW w:w="2376" w:type="dxa"/>
          </w:tcPr>
          <w:p w:rsidR="008961B4" w:rsidRPr="003A5DDE" w:rsidRDefault="002F384E" w:rsidP="00C8770A">
            <w:pPr>
              <w:pStyle w:val="BPnormalerTextChar"/>
            </w:pPr>
            <w:r>
              <w:t>FE0K9??????</w:t>
            </w:r>
          </w:p>
        </w:tc>
        <w:tc>
          <w:tcPr>
            <w:tcW w:w="7118" w:type="dxa"/>
          </w:tcPr>
          <w:p w:rsidR="008961B4" w:rsidRPr="00F8177A" w:rsidRDefault="008961B4" w:rsidP="00C8770A">
            <w:pPr>
              <w:pStyle w:val="BPnormalerTextChar"/>
            </w:pPr>
          </w:p>
        </w:tc>
      </w:tr>
      <w:bookmarkEnd w:id="0"/>
      <w:bookmarkEnd w:id="2"/>
    </w:tbl>
    <w:p w:rsidR="000C766B" w:rsidRDefault="000C766B" w:rsidP="000C766B"/>
    <w:sectPr w:rsidR="000C766B" w:rsidSect="00446A3B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 w:code="9"/>
      <w:pgMar w:top="1134" w:right="851" w:bottom="1134" w:left="1418" w:header="851" w:footer="720" w:gutter="0"/>
      <w:pgNumType w:start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5692D" w:rsidRDefault="0025692D" w:rsidP="00740357">
      <w:pPr>
        <w:pStyle w:val="BPnormalerTextChar"/>
      </w:pPr>
      <w:r>
        <w:separator/>
      </w:r>
    </w:p>
  </w:endnote>
  <w:endnote w:type="continuationSeparator" w:id="0">
    <w:p w:rsidR="0025692D" w:rsidRDefault="0025692D" w:rsidP="00740357">
      <w:pPr>
        <w:pStyle w:val="BPnormalerTextChar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MinionPro-Regular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utura Std Book">
    <w:altName w:val="Century Gothic"/>
    <w:panose1 w:val="00000000000000000000"/>
    <w:charset w:val="00"/>
    <w:family w:val="swiss"/>
    <w:notTrueType/>
    <w:pitch w:val="variable"/>
    <w:sig w:usb0="800000AF" w:usb1="4000204A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24EE6" w:rsidRDefault="00DD6A9D" w:rsidP="00F24EE6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354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Seite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022C24">
      <w:rPr>
        <w:b w:val="0"/>
        <w:i w:val="0"/>
        <w:noProof/>
        <w:color w:val="808080" w:themeColor="background1" w:themeShade="80"/>
        <w:sz w:val="18"/>
        <w:szCs w:val="18"/>
      </w:rPr>
      <w:t>2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  <w:t>G</w:t>
    </w:r>
    <w:r>
      <w:rPr>
        <w:b w:val="0"/>
        <w:i w:val="0"/>
        <w:color w:val="808080" w:themeColor="background1" w:themeShade="80"/>
        <w:sz w:val="18"/>
        <w:szCs w:val="18"/>
      </w:rPr>
      <w:t>ültig ab 2016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D46A8E" w:rsidRDefault="00DD6A9D" w:rsidP="00895955">
    <w:pPr>
      <w:pStyle w:val="Fuzeile"/>
      <w:pBdr>
        <w:top w:val="single" w:sz="4" w:space="1" w:color="808080" w:themeColor="background1" w:themeShade="80"/>
      </w:pBdr>
      <w:tabs>
        <w:tab w:val="clear" w:pos="9072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 w:rsidRPr="00920FD0">
      <w:rPr>
        <w:b w:val="0"/>
        <w:i w:val="0"/>
        <w:color w:val="808080" w:themeColor="background1" w:themeShade="80"/>
        <w:sz w:val="18"/>
        <w:szCs w:val="18"/>
      </w:rPr>
      <w:t>G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ültig ab </w:t>
    </w:r>
    <w:r w:rsidR="00F8398B">
      <w:rPr>
        <w:b w:val="0"/>
        <w:i w:val="0"/>
        <w:color w:val="808080" w:themeColor="background1" w:themeShade="80"/>
        <w:sz w:val="18"/>
        <w:szCs w:val="18"/>
      </w:rPr>
      <w:t>30</w:t>
    </w:r>
    <w:r w:rsidR="008961B4">
      <w:rPr>
        <w:b w:val="0"/>
        <w:i w:val="0"/>
        <w:color w:val="808080" w:themeColor="background1" w:themeShade="80"/>
        <w:sz w:val="18"/>
        <w:szCs w:val="18"/>
      </w:rPr>
      <w:t>.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F8398B">
      <w:rPr>
        <w:b w:val="0"/>
        <w:i w:val="0"/>
        <w:color w:val="808080" w:themeColor="background1" w:themeShade="80"/>
        <w:sz w:val="18"/>
        <w:szCs w:val="18"/>
      </w:rPr>
      <w:t>Oktober</w:t>
    </w:r>
    <w:r w:rsidR="005D3493">
      <w:rPr>
        <w:b w:val="0"/>
        <w:i w:val="0"/>
        <w:color w:val="808080" w:themeColor="background1" w:themeShade="80"/>
        <w:sz w:val="18"/>
        <w:szCs w:val="18"/>
      </w:rPr>
      <w:t xml:space="preserve"> </w:t>
    </w:r>
    <w:r w:rsidR="008961B4">
      <w:rPr>
        <w:b w:val="0"/>
        <w:i w:val="0"/>
        <w:color w:val="808080" w:themeColor="background1" w:themeShade="80"/>
        <w:sz w:val="18"/>
        <w:szCs w:val="18"/>
      </w:rPr>
      <w:t>2018</w:t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 w:rsidRPr="00920FD0">
      <w:rPr>
        <w:b w:val="0"/>
        <w:i w:val="0"/>
        <w:color w:val="808080" w:themeColor="background1" w:themeShade="80"/>
        <w:sz w:val="18"/>
        <w:szCs w:val="18"/>
      </w:rPr>
      <w:tab/>
    </w:r>
    <w:r>
      <w:rPr>
        <w:b w:val="0"/>
        <w:i w:val="0"/>
        <w:color w:val="808080" w:themeColor="background1" w:themeShade="80"/>
        <w:sz w:val="18"/>
        <w:szCs w:val="18"/>
      </w:rPr>
      <w:t>S</w:t>
    </w:r>
    <w:r w:rsidRPr="00920FD0">
      <w:rPr>
        <w:b w:val="0"/>
        <w:i w:val="0"/>
        <w:color w:val="808080" w:themeColor="background1" w:themeShade="80"/>
        <w:sz w:val="18"/>
        <w:szCs w:val="18"/>
      </w:rPr>
      <w:t xml:space="preserve">eite </w: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begin"/>
    </w:r>
    <w:r w:rsidRPr="00920FD0">
      <w:rPr>
        <w:b w:val="0"/>
        <w:i w:val="0"/>
        <w:color w:val="808080" w:themeColor="background1" w:themeShade="80"/>
        <w:sz w:val="18"/>
        <w:szCs w:val="18"/>
      </w:rPr>
      <w:instrText xml:space="preserve"> PAGE </w:instrText>
    </w:r>
    <w:r w:rsidRPr="00920FD0">
      <w:rPr>
        <w:b w:val="0"/>
        <w:i w:val="0"/>
        <w:color w:val="808080" w:themeColor="background1" w:themeShade="80"/>
        <w:sz w:val="18"/>
        <w:szCs w:val="18"/>
      </w:rPr>
      <w:fldChar w:fldCharType="separate"/>
    </w:r>
    <w:r w:rsidR="00BD0359">
      <w:rPr>
        <w:b w:val="0"/>
        <w:i w:val="0"/>
        <w:noProof/>
        <w:color w:val="808080" w:themeColor="background1" w:themeShade="80"/>
        <w:sz w:val="18"/>
        <w:szCs w:val="18"/>
      </w:rPr>
      <w:t>4</w:t>
    </w:r>
    <w:r w:rsidRPr="00920FD0">
      <w:rPr>
        <w:b w:val="0"/>
        <w:i w:val="0"/>
        <w:noProof/>
        <w:color w:val="808080" w:themeColor="background1" w:themeShade="80"/>
        <w:sz w:val="18"/>
        <w:szCs w:val="18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E952BB" w:rsidP="006D0EF7">
    <w:r>
      <w:rPr>
        <w:noProof/>
        <w:lang w:eastAsia="de-DE"/>
      </w:rPr>
      <w:drawing>
        <wp:anchor distT="0" distB="0" distL="114300" distR="114300" simplePos="0" relativeHeight="251675648" behindDoc="0" locked="0" layoutInCell="1" allowOverlap="1">
          <wp:simplePos x="0" y="0"/>
          <wp:positionH relativeFrom="page">
            <wp:posOffset>3409950</wp:posOffset>
          </wp:positionH>
          <wp:positionV relativeFrom="paragraph">
            <wp:posOffset>243205</wp:posOffset>
          </wp:positionV>
          <wp:extent cx="1364400" cy="270000"/>
          <wp:effectExtent l="0" t="0" r="7620" b="0"/>
          <wp:wrapNone/>
          <wp:docPr id="11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4400" cy="270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18076E"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65569BE5" wp14:editId="46A78FD6">
          <wp:simplePos x="0" y="0"/>
          <wp:positionH relativeFrom="column">
            <wp:posOffset>1023620</wp:posOffset>
          </wp:positionH>
          <wp:positionV relativeFrom="paragraph">
            <wp:posOffset>242570</wp:posOffset>
          </wp:positionV>
          <wp:extent cx="1255395" cy="268605"/>
          <wp:effectExtent l="0" t="0" r="1905" b="0"/>
          <wp:wrapTight wrapText="bothSides">
            <wp:wrapPolygon edited="0">
              <wp:start x="0" y="0"/>
              <wp:lineTo x="0" y="19915"/>
              <wp:lineTo x="21305" y="19915"/>
              <wp:lineTo x="21305" y="0"/>
              <wp:lineTo x="0" y="0"/>
            </wp:wrapPolygon>
          </wp:wrapTight>
          <wp:docPr id="22" name="Grafik 22" descr="SAPCerti_PowSAPNetW_CG10_R_pos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APCerti_PowSAPNetW_CG10_R_pos"/>
                  <pic:cNvPicPr>
                    <a:picLocks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55395" cy="26860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2576" behindDoc="1" locked="0" layoutInCell="1" allowOverlap="1" wp14:anchorId="7474C9E5" wp14:editId="3F723F04">
              <wp:simplePos x="0" y="0"/>
              <wp:positionH relativeFrom="column">
                <wp:posOffset>4264042</wp:posOffset>
              </wp:positionH>
              <wp:positionV relativeFrom="paragraph">
                <wp:posOffset>243205</wp:posOffset>
              </wp:positionV>
              <wp:extent cx="815340" cy="312420"/>
              <wp:effectExtent l="0" t="0" r="3810" b="0"/>
              <wp:wrapNone/>
              <wp:docPr id="217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15340" cy="31242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D6A9D" w:rsidRPr="004875AF" w:rsidRDefault="006D0DF9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© G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I</w:t>
                          </w:r>
                          <w:r w:rsidR="005A4780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.</w:t>
                          </w: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B</w:t>
                          </w:r>
                          <w:r w:rsidR="00DD6A9D"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 xml:space="preserve"> mbH</w:t>
                          </w:r>
                        </w:p>
                        <w:p w:rsidR="00177881" w:rsidRPr="004875AF" w:rsidRDefault="00177881"/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474C9E5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35.75pt;margin-top:19.15pt;width:64.2pt;height:24.6pt;z-index:-251643904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" stroked="f">
              <v:textbox>
                <w:txbxContent>
                  <w:p w:rsidR="00DD6A9D" w:rsidRPr="004875AF" w:rsidRDefault="006D0DF9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© G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I</w:t>
                    </w:r>
                    <w:r w:rsidR="005A4780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.</w:t>
                    </w: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B</w:t>
                    </w:r>
                    <w:r w:rsidR="00DD6A9D"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 xml:space="preserve"> mbH</w:t>
                    </w:r>
                  </w:p>
                  <w:p w:rsidR="00177881" w:rsidRPr="004875AF" w:rsidRDefault="00177881"/>
                </w:txbxContent>
              </v:textbox>
            </v:shape>
          </w:pict>
        </mc:Fallback>
      </mc:AlternateContent>
    </w:r>
    <w:r w:rsidR="007E691C" w:rsidRPr="00495162">
      <w:rPr>
        <w:rFonts w:cs="Arial"/>
        <w:noProof/>
        <w:color w:val="002060"/>
        <w:lang w:eastAsia="de-DE"/>
      </w:rPr>
      <mc:AlternateContent>
        <mc:Choice Requires="wps">
          <w:drawing>
            <wp:anchor distT="45720" distB="45720" distL="114300" distR="114300" simplePos="0" relativeHeight="251674624" behindDoc="1" locked="0" layoutInCell="1" allowOverlap="1" wp14:anchorId="4BA192A9" wp14:editId="10843297">
              <wp:simplePos x="0" y="0"/>
              <wp:positionH relativeFrom="column">
                <wp:posOffset>5244482</wp:posOffset>
              </wp:positionH>
              <wp:positionV relativeFrom="paragraph">
                <wp:posOffset>243205</wp:posOffset>
              </wp:positionV>
              <wp:extent cx="881449" cy="345440"/>
              <wp:effectExtent l="0" t="0" r="0" b="0"/>
              <wp:wrapNone/>
              <wp:docPr id="9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881449" cy="34544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177881" w:rsidRPr="004875AF" w:rsidRDefault="00177881" w:rsidP="00177881">
                          <w:pPr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</w:pPr>
                          <w:r w:rsidRPr="004875AF">
                            <w:rPr>
                              <w:rFonts w:ascii="Futura Std Book" w:hAnsi="Futura Std Book" w:cs="Arial"/>
                              <w:color w:val="808080" w:themeColor="background1" w:themeShade="80"/>
                              <w:sz w:val="14"/>
                              <w:szCs w:val="14"/>
                            </w:rPr>
                            <w:t>www.gibmbh.de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A192A9" id="_x0000_s1027" type="#_x0000_t202" style="position:absolute;margin-left:412.95pt;margin-top:19.15pt;width:69.4pt;height:27.2pt;z-index:-25164185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" stroked="f">
              <v:textbox>
                <w:txbxContent>
                  <w:p w:rsidR="00177881" w:rsidRPr="004875AF" w:rsidRDefault="00177881" w:rsidP="00177881">
                    <w:pPr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</w:pPr>
                    <w:r w:rsidRPr="004875AF">
                      <w:rPr>
                        <w:rFonts w:ascii="Futura Std Book" w:hAnsi="Futura Std Book" w:cs="Arial"/>
                        <w:color w:val="808080" w:themeColor="background1" w:themeShade="80"/>
                        <w:sz w:val="14"/>
                        <w:szCs w:val="14"/>
                      </w:rPr>
                      <w:t>www.gibmbh.de</w:t>
                    </w:r>
                  </w:p>
                </w:txbxContent>
              </v:textbox>
            </v:shape>
          </w:pict>
        </mc:Fallback>
      </mc:AlternateContent>
    </w:r>
    <w:r w:rsidR="00DD6A9D">
      <w:rPr>
        <w:noProof/>
        <w:lang w:eastAsia="de-DE"/>
      </w:rPr>
      <w:drawing>
        <wp:anchor distT="0" distB="0" distL="114300" distR="114300" simplePos="0" relativeHeight="251654144" behindDoc="1" locked="0" layoutInCell="1" allowOverlap="1" wp14:anchorId="1A06B9AA" wp14:editId="0F0D672F">
          <wp:simplePos x="0" y="0"/>
          <wp:positionH relativeFrom="column">
            <wp:posOffset>16965</wp:posOffset>
          </wp:positionH>
          <wp:positionV relativeFrom="paragraph">
            <wp:posOffset>26035</wp:posOffset>
          </wp:positionV>
          <wp:extent cx="824230" cy="482600"/>
          <wp:effectExtent l="0" t="0" r="0" b="0"/>
          <wp:wrapTight wrapText="bothSides">
            <wp:wrapPolygon edited="0">
              <wp:start x="0" y="0"/>
              <wp:lineTo x="0" y="20463"/>
              <wp:lineTo x="20968" y="20463"/>
              <wp:lineTo x="20968" y="0"/>
              <wp:lineTo x="0" y="0"/>
            </wp:wrapPolygon>
          </wp:wrapTight>
          <wp:docPr id="23" name="Grafik 23" descr="SAP_Silver_Partner_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SAP_Silver_Partner_R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482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5692D" w:rsidRDefault="0025692D" w:rsidP="00740357">
      <w:pPr>
        <w:pStyle w:val="BPnormalerTextChar"/>
      </w:pPr>
      <w:r>
        <w:separator/>
      </w:r>
    </w:p>
  </w:footnote>
  <w:footnote w:type="continuationSeparator" w:id="0">
    <w:p w:rsidR="0025692D" w:rsidRDefault="0025692D" w:rsidP="00740357">
      <w:pPr>
        <w:pStyle w:val="BPnormalerTextChar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Pr="00F1199E" w:rsidRDefault="00DD6A9D" w:rsidP="00F1199E">
    <w:pPr>
      <w:pStyle w:val="Kopfzeile"/>
      <w:tabs>
        <w:tab w:val="left" w:pos="7797"/>
      </w:tabs>
    </w:pPr>
    <w:r>
      <w:rPr>
        <w:noProof/>
        <w:lang w:eastAsia="de-DE"/>
      </w:rPr>
      <w:drawing>
        <wp:inline distT="0" distB="0" distL="0" distR="0" wp14:anchorId="23C28FDB" wp14:editId="7A1593AE">
          <wp:extent cx="984618" cy="420785"/>
          <wp:effectExtent l="0" t="0" r="6350" b="0"/>
          <wp:docPr id="19" name="Grafik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618" cy="42078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 w:rsidRPr="00042E3C">
      <w:rPr>
        <w:b w:val="0"/>
        <w:i w:val="0"/>
        <w:color w:val="808080" w:themeColor="background1" w:themeShade="80"/>
        <w:sz w:val="18"/>
        <w:szCs w:val="18"/>
      </w:rPr>
      <w:t>Disposition mit SAP</w:t>
    </w:r>
  </w:p>
  <w:tbl>
    <w:tblPr>
      <w:tblStyle w:val="Tabellenraster"/>
      <w:tblW w:w="7796" w:type="dxa"/>
      <w:tblInd w:w="1588" w:type="dxa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7796"/>
    </w:tblGrid>
    <w:tr w:rsidR="00DD6A9D" w:rsidRPr="00F24EE6" w:rsidTr="00F24EE6">
      <w:tc>
        <w:tcPr>
          <w:tcW w:w="7796" w:type="dxa"/>
        </w:tcPr>
        <w:p w:rsidR="00DD6A9D" w:rsidRPr="00F24EE6" w:rsidRDefault="00DD6A9D" w:rsidP="00192735">
          <w:pPr>
            <w:pStyle w:val="Kopfzeile"/>
            <w:jc w:val="right"/>
            <w:rPr>
              <w:color w:val="808080" w:themeColor="background1" w:themeShade="80"/>
            </w:rPr>
          </w:pPr>
        </w:p>
      </w:tc>
    </w:tr>
  </w:tbl>
  <w:p w:rsidR="00DD6A9D" w:rsidRPr="00F24EE6" w:rsidRDefault="00DD6A9D" w:rsidP="0046312F">
    <w:pPr>
      <w:pStyle w:val="Kopfzeile"/>
      <w:tabs>
        <w:tab w:val="clear" w:pos="9356"/>
        <w:tab w:val="left" w:pos="8545"/>
      </w:tabs>
      <w:rPr>
        <w:color w:val="808080" w:themeColor="background1" w:themeShade="8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E50AA" w:rsidRPr="008961B4" w:rsidRDefault="008961B4" w:rsidP="00895955">
    <w:pPr>
      <w:pStyle w:val="Kopfzeile"/>
      <w:tabs>
        <w:tab w:val="clear" w:pos="9356"/>
        <w:tab w:val="right" w:pos="9639"/>
      </w:tabs>
      <w:rPr>
        <w:b w:val="0"/>
        <w:i w:val="0"/>
        <w:color w:val="808080" w:themeColor="background1" w:themeShade="80"/>
        <w:sz w:val="18"/>
        <w:szCs w:val="18"/>
      </w:rPr>
    </w:pPr>
    <w:r>
      <w:rPr>
        <w:b w:val="0"/>
        <w:i w:val="0"/>
        <w:color w:val="808080" w:themeColor="background1" w:themeShade="80"/>
        <w:sz w:val="18"/>
        <w:szCs w:val="18"/>
      </w:rPr>
      <w:t xml:space="preserve">Dokumentation – </w:t>
    </w:r>
    <w:r w:rsidR="00F8398B">
      <w:rPr>
        <w:b w:val="0"/>
        <w:i w:val="0"/>
        <w:color w:val="808080" w:themeColor="background1" w:themeShade="80"/>
        <w:sz w:val="18"/>
        <w:szCs w:val="18"/>
      </w:rPr>
      <w:t>Erweiterung 19.0</w:t>
    </w:r>
    <w:r w:rsidR="00BE50AA">
      <w:tab/>
    </w:r>
    <w:r w:rsidR="00BE50AA" w:rsidRPr="00042E3C">
      <w:rPr>
        <w:noProof/>
        <w:color w:val="808080" w:themeColor="background1" w:themeShade="80"/>
        <w:lang w:eastAsia="de-DE"/>
      </w:rPr>
      <w:drawing>
        <wp:inline distT="0" distB="0" distL="0" distR="0" wp14:anchorId="327D6C00" wp14:editId="10A5105F">
          <wp:extent cx="984250" cy="420370"/>
          <wp:effectExtent l="0" t="0" r="6350" b="0"/>
          <wp:docPr id="20" name="Grafik 2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84250" cy="42037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tbl>
    <w:tblPr>
      <w:tblStyle w:val="Tabellenraster"/>
      <w:tblW w:w="0" w:type="auto"/>
      <w:tblBorders>
        <w:top w:val="single" w:sz="4" w:space="0" w:color="808080" w:themeColor="background1" w:themeShade="80"/>
        <w:left w:val="none" w:sz="0" w:space="0" w:color="auto"/>
        <w:bottom w:val="none" w:sz="0" w:space="0" w:color="auto"/>
        <w:right w:val="none" w:sz="0" w:space="0" w:color="auto"/>
        <w:insideH w:val="single" w:sz="4" w:space="0" w:color="808080" w:themeColor="background1" w:themeShade="80"/>
        <w:insideV w:val="single" w:sz="4" w:space="0" w:color="808080" w:themeColor="background1" w:themeShade="80"/>
      </w:tblBorders>
      <w:tblLook w:val="04A0" w:firstRow="1" w:lastRow="0" w:firstColumn="1" w:lastColumn="0" w:noHBand="0" w:noVBand="1"/>
    </w:tblPr>
    <w:tblGrid>
      <w:gridCol w:w="8080"/>
    </w:tblGrid>
    <w:tr w:rsidR="00BE50AA" w:rsidTr="00895955">
      <w:tc>
        <w:tcPr>
          <w:tcW w:w="8080" w:type="dxa"/>
        </w:tcPr>
        <w:p w:rsidR="00BE50AA" w:rsidRDefault="00BE50AA" w:rsidP="00BE50AA">
          <w:pPr>
            <w:pStyle w:val="Kopfzeile"/>
            <w:jc w:val="right"/>
          </w:pPr>
        </w:p>
      </w:tc>
    </w:tr>
  </w:tbl>
  <w:p w:rsidR="00BE50AA" w:rsidRPr="00BE50AA" w:rsidRDefault="00BE50AA" w:rsidP="00BE50AA">
    <w:pPr>
      <w:pStyle w:val="Kopfzeile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D6A9D" w:rsidRDefault="00DD6A9D" w:rsidP="00177881">
    <w:pPr>
      <w:pStyle w:val="Kopfzeile"/>
      <w:tabs>
        <w:tab w:val="clear" w:pos="9356"/>
        <w:tab w:val="right" w:pos="9072"/>
      </w:tabs>
    </w:pPr>
    <w:r>
      <w:rPr>
        <w:noProof/>
        <w:lang w:eastAsia="de-DE"/>
      </w:rPr>
      <w:drawing>
        <wp:anchor distT="0" distB="0" distL="114300" distR="114300" simplePos="0" relativeHeight="251648000" behindDoc="1" locked="0" layoutInCell="1" allowOverlap="1" wp14:anchorId="1ACD1678" wp14:editId="48E3C618">
          <wp:simplePos x="0" y="0"/>
          <wp:positionH relativeFrom="column">
            <wp:posOffset>4262103</wp:posOffset>
          </wp:positionH>
          <wp:positionV relativeFrom="paragraph">
            <wp:posOffset>-139700</wp:posOffset>
          </wp:positionV>
          <wp:extent cx="1827236" cy="780885"/>
          <wp:effectExtent l="0" t="0" r="1905" b="635"/>
          <wp:wrapNone/>
          <wp:docPr id="21" name="Grafik 2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2016-185 GIB Logo RGB 1500px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827236" cy="78088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D42E1C"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4001C48"/>
    <w:multiLevelType w:val="hybridMultilevel"/>
    <w:tmpl w:val="482AE810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056229B2"/>
    <w:multiLevelType w:val="hybridMultilevel"/>
    <w:tmpl w:val="A26EF48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07AF677A"/>
    <w:multiLevelType w:val="hybridMultilevel"/>
    <w:tmpl w:val="1A9C27E8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BB3CB3"/>
    <w:multiLevelType w:val="hybridMultilevel"/>
    <w:tmpl w:val="9DD0D376"/>
    <w:lvl w:ilvl="0" w:tplc="04070001">
      <w:start w:val="1"/>
      <w:numFmt w:val="bullet"/>
      <w:pStyle w:val="BPAufzaehlungEbene2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150A42CD"/>
    <w:multiLevelType w:val="hybridMultilevel"/>
    <w:tmpl w:val="F0EE7D4A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1AE0CB3"/>
    <w:multiLevelType w:val="multilevel"/>
    <w:tmpl w:val="0EF8BFB4"/>
    <w:lvl w:ilvl="0">
      <w:start w:val="1"/>
      <w:numFmt w:val="decimal"/>
      <w:pStyle w:val="BPNummerierung"/>
      <w:lvlText w:val="%1.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66EEA"/>
    <w:multiLevelType w:val="multilevel"/>
    <w:tmpl w:val="A7D2CAA6"/>
    <w:lvl w:ilvl="0">
      <w:start w:val="1"/>
      <w:numFmt w:val="bullet"/>
      <w:lvlRestart w:val="0"/>
      <w:pStyle w:val="BPAufzaehlungEbene1"/>
      <w:lvlText w:val=""/>
      <w:lvlJc w:val="left"/>
      <w:pPr>
        <w:tabs>
          <w:tab w:val="num" w:pos="2345"/>
        </w:tabs>
        <w:ind w:left="2345" w:hanging="360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11E4F81"/>
    <w:multiLevelType w:val="hybridMultilevel"/>
    <w:tmpl w:val="A57C074A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1690CF7"/>
    <w:multiLevelType w:val="hybridMultilevel"/>
    <w:tmpl w:val="242C30F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3BF0697"/>
    <w:multiLevelType w:val="hybridMultilevel"/>
    <w:tmpl w:val="E0884E98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555F6CAA"/>
    <w:multiLevelType w:val="hybridMultilevel"/>
    <w:tmpl w:val="F1DACCD6"/>
    <w:lvl w:ilvl="0" w:tplc="04070005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1" w15:restartNumberingAfterBreak="0">
    <w:nsid w:val="626B7E04"/>
    <w:multiLevelType w:val="hybridMultilevel"/>
    <w:tmpl w:val="6660DD92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3044F0B"/>
    <w:multiLevelType w:val="hybridMultilevel"/>
    <w:tmpl w:val="5EB8427A"/>
    <w:lvl w:ilvl="0" w:tplc="0407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3" w15:restartNumberingAfterBreak="0">
    <w:nsid w:val="68321DE0"/>
    <w:multiLevelType w:val="hybridMultilevel"/>
    <w:tmpl w:val="91B69344"/>
    <w:lvl w:ilvl="0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4" w15:restartNumberingAfterBreak="0">
    <w:nsid w:val="6E771C10"/>
    <w:multiLevelType w:val="hybridMultilevel"/>
    <w:tmpl w:val="C82A9956"/>
    <w:lvl w:ilvl="0" w:tplc="C5B656C8">
      <w:start w:val="1"/>
      <w:numFmt w:val="decimal"/>
      <w:lvlText w:val="%1."/>
      <w:lvlJc w:val="left"/>
      <w:pPr>
        <w:ind w:left="1440" w:hanging="72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735A0DCB"/>
    <w:multiLevelType w:val="hybridMultilevel"/>
    <w:tmpl w:val="C896DDA4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4681B2B"/>
    <w:multiLevelType w:val="hybridMultilevel"/>
    <w:tmpl w:val="E8B635D4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715427F"/>
    <w:multiLevelType w:val="hybridMultilevel"/>
    <w:tmpl w:val="DCAC400A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7"/>
  </w:num>
  <w:num w:numId="3">
    <w:abstractNumId w:val="5"/>
  </w:num>
  <w:num w:numId="4">
    <w:abstractNumId w:val="9"/>
  </w:num>
  <w:num w:numId="5">
    <w:abstractNumId w:val="8"/>
  </w:num>
  <w:num w:numId="6">
    <w:abstractNumId w:val="4"/>
  </w:num>
  <w:num w:numId="7">
    <w:abstractNumId w:val="16"/>
  </w:num>
  <w:num w:numId="8">
    <w:abstractNumId w:val="0"/>
  </w:num>
  <w:num w:numId="9">
    <w:abstractNumId w:val="10"/>
  </w:num>
  <w:num w:numId="10">
    <w:abstractNumId w:val="11"/>
  </w:num>
  <w:num w:numId="11">
    <w:abstractNumId w:val="1"/>
  </w:num>
  <w:num w:numId="12">
    <w:abstractNumId w:val="12"/>
  </w:num>
  <w:num w:numId="13">
    <w:abstractNumId w:val="3"/>
  </w:num>
  <w:num w:numId="14">
    <w:abstractNumId w:val="13"/>
  </w:num>
  <w:num w:numId="15">
    <w:abstractNumId w:val="2"/>
  </w:num>
  <w:num w:numId="16">
    <w:abstractNumId w:val="14"/>
  </w:num>
  <w:num w:numId="17">
    <w:abstractNumId w:val="17"/>
  </w:num>
  <w:num w:numId="18">
    <w:abstractNumId w:val="15"/>
  </w:num>
  <w:numIdMacAtCleanup w:val="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activeWritingStyle w:appName="MSWord" w:lang="it-IT" w:vendorID="64" w:dllVersion="6" w:nlCheck="1" w:checkStyle="0"/>
  <w:activeWritingStyle w:appName="MSWord" w:lang="en-US" w:vendorID="64" w:dllVersion="6" w:nlCheck="1" w:checkStyle="1"/>
  <w:activeWritingStyle w:appName="MSWord" w:lang="de-DE" w:vendorID="64" w:dllVersion="6" w:nlCheck="1" w:checkStyle="1"/>
  <w:activeWritingStyle w:appName="MSWord" w:lang="en-GB" w:vendorID="64" w:dllVersion="6" w:nlCheck="1" w:checkStyle="1"/>
  <w:activeWritingStyle w:appName="MSWord" w:lang="de-DE" w:vendorID="64" w:dllVersion="0" w:nlCheck="1" w:checkStyle="0"/>
  <w:activeWritingStyle w:appName="MSWord" w:lang="it-IT" w:vendorID="64" w:dllVersion="0" w:nlCheck="1" w:checkStyle="0"/>
  <w:activeWritingStyle w:appName="MSWord" w:lang="en-US" w:vendorID="64" w:dllVersion="0" w:nlCheck="1" w:checkStyle="0"/>
  <w:activeWritingStyle w:appName="MSWord" w:lang="de-DE" w:vendorID="9" w:dllVersion="512" w:checkStyle="1"/>
  <w:activeWritingStyle w:appName="MSWord" w:lang="en-US" w:vendorID="8" w:dllVersion="513" w:checkStyle="1"/>
  <w:activeWritingStyle w:appName="MSWord" w:lang="en-GB" w:vendorID="8" w:dllVersion="513" w:checkStyle="1"/>
  <w:activeWritingStyle w:appName="MSWord" w:lang="it-IT" w:vendorID="3" w:dllVersion="517" w:checkStyle="1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57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179F"/>
    <w:rsid w:val="000014BB"/>
    <w:rsid w:val="0000153A"/>
    <w:rsid w:val="00003CD9"/>
    <w:rsid w:val="00004D58"/>
    <w:rsid w:val="000101DD"/>
    <w:rsid w:val="00015C17"/>
    <w:rsid w:val="0001671E"/>
    <w:rsid w:val="00021F37"/>
    <w:rsid w:val="000229B5"/>
    <w:rsid w:val="00022C24"/>
    <w:rsid w:val="00023BD4"/>
    <w:rsid w:val="000257E2"/>
    <w:rsid w:val="00035EC1"/>
    <w:rsid w:val="0004175A"/>
    <w:rsid w:val="00041C46"/>
    <w:rsid w:val="000516F7"/>
    <w:rsid w:val="00067719"/>
    <w:rsid w:val="00067BD9"/>
    <w:rsid w:val="00074A2C"/>
    <w:rsid w:val="00077ADA"/>
    <w:rsid w:val="00082532"/>
    <w:rsid w:val="00093D6C"/>
    <w:rsid w:val="00096A05"/>
    <w:rsid w:val="000976C1"/>
    <w:rsid w:val="000A05A0"/>
    <w:rsid w:val="000A25F0"/>
    <w:rsid w:val="000A2CAE"/>
    <w:rsid w:val="000B3D9A"/>
    <w:rsid w:val="000B4424"/>
    <w:rsid w:val="000C14D3"/>
    <w:rsid w:val="000C406C"/>
    <w:rsid w:val="000C4C4A"/>
    <w:rsid w:val="000C4F6B"/>
    <w:rsid w:val="000C5891"/>
    <w:rsid w:val="000C766B"/>
    <w:rsid w:val="000D1E6D"/>
    <w:rsid w:val="000D21EE"/>
    <w:rsid w:val="000D31C9"/>
    <w:rsid w:val="000D34A6"/>
    <w:rsid w:val="000D639A"/>
    <w:rsid w:val="000E0415"/>
    <w:rsid w:val="000E0BFA"/>
    <w:rsid w:val="000E13F0"/>
    <w:rsid w:val="000E1C25"/>
    <w:rsid w:val="000E5E0D"/>
    <w:rsid w:val="000F03F8"/>
    <w:rsid w:val="000F096B"/>
    <w:rsid w:val="000F5A34"/>
    <w:rsid w:val="000F612E"/>
    <w:rsid w:val="000F63DB"/>
    <w:rsid w:val="000F708B"/>
    <w:rsid w:val="001161BC"/>
    <w:rsid w:val="00117A4A"/>
    <w:rsid w:val="00121C02"/>
    <w:rsid w:val="001243DE"/>
    <w:rsid w:val="00125E1C"/>
    <w:rsid w:val="00131103"/>
    <w:rsid w:val="001327DE"/>
    <w:rsid w:val="00133A6D"/>
    <w:rsid w:val="00134B08"/>
    <w:rsid w:val="00143A45"/>
    <w:rsid w:val="00152700"/>
    <w:rsid w:val="00153823"/>
    <w:rsid w:val="001633A9"/>
    <w:rsid w:val="001638E8"/>
    <w:rsid w:val="0016430F"/>
    <w:rsid w:val="0016698F"/>
    <w:rsid w:val="00171DFC"/>
    <w:rsid w:val="00172E2F"/>
    <w:rsid w:val="001733E7"/>
    <w:rsid w:val="00177881"/>
    <w:rsid w:val="00177954"/>
    <w:rsid w:val="0018076E"/>
    <w:rsid w:val="00181C50"/>
    <w:rsid w:val="00184D17"/>
    <w:rsid w:val="001856A3"/>
    <w:rsid w:val="0018609D"/>
    <w:rsid w:val="00186376"/>
    <w:rsid w:val="00187197"/>
    <w:rsid w:val="00187259"/>
    <w:rsid w:val="00192735"/>
    <w:rsid w:val="00195617"/>
    <w:rsid w:val="00197098"/>
    <w:rsid w:val="001A0810"/>
    <w:rsid w:val="001A1A8F"/>
    <w:rsid w:val="001A5588"/>
    <w:rsid w:val="001B2605"/>
    <w:rsid w:val="001B3033"/>
    <w:rsid w:val="001B340E"/>
    <w:rsid w:val="001B57D4"/>
    <w:rsid w:val="001B659A"/>
    <w:rsid w:val="001B7EF5"/>
    <w:rsid w:val="001D1DA2"/>
    <w:rsid w:val="001D3A79"/>
    <w:rsid w:val="001D72E1"/>
    <w:rsid w:val="001E5466"/>
    <w:rsid w:val="001E582F"/>
    <w:rsid w:val="001F0660"/>
    <w:rsid w:val="001F578B"/>
    <w:rsid w:val="00200DA7"/>
    <w:rsid w:val="00214E30"/>
    <w:rsid w:val="00221AD3"/>
    <w:rsid w:val="0022420C"/>
    <w:rsid w:val="00224B5C"/>
    <w:rsid w:val="00226A2B"/>
    <w:rsid w:val="002345C3"/>
    <w:rsid w:val="00237673"/>
    <w:rsid w:val="00241A8E"/>
    <w:rsid w:val="00250BD7"/>
    <w:rsid w:val="00251CC3"/>
    <w:rsid w:val="00252E45"/>
    <w:rsid w:val="00254FE0"/>
    <w:rsid w:val="0025692D"/>
    <w:rsid w:val="00261A66"/>
    <w:rsid w:val="002634E4"/>
    <w:rsid w:val="00265CF3"/>
    <w:rsid w:val="00267B48"/>
    <w:rsid w:val="002737B4"/>
    <w:rsid w:val="0027477F"/>
    <w:rsid w:val="0027540F"/>
    <w:rsid w:val="00276EED"/>
    <w:rsid w:val="00280996"/>
    <w:rsid w:val="002844EA"/>
    <w:rsid w:val="00285EEE"/>
    <w:rsid w:val="00286F64"/>
    <w:rsid w:val="00291EA9"/>
    <w:rsid w:val="0029281D"/>
    <w:rsid w:val="00294D9D"/>
    <w:rsid w:val="002B31C8"/>
    <w:rsid w:val="002B3DA3"/>
    <w:rsid w:val="002B568F"/>
    <w:rsid w:val="002B57AA"/>
    <w:rsid w:val="002C325B"/>
    <w:rsid w:val="002C377D"/>
    <w:rsid w:val="002C79E4"/>
    <w:rsid w:val="002D1DB4"/>
    <w:rsid w:val="002D3665"/>
    <w:rsid w:val="002D372F"/>
    <w:rsid w:val="002D4BB8"/>
    <w:rsid w:val="002E034C"/>
    <w:rsid w:val="002E1B78"/>
    <w:rsid w:val="002E3541"/>
    <w:rsid w:val="002E412C"/>
    <w:rsid w:val="002E5DA5"/>
    <w:rsid w:val="002F1076"/>
    <w:rsid w:val="002F1A6A"/>
    <w:rsid w:val="002F384E"/>
    <w:rsid w:val="00300012"/>
    <w:rsid w:val="003007C6"/>
    <w:rsid w:val="0031046F"/>
    <w:rsid w:val="003125E0"/>
    <w:rsid w:val="00316564"/>
    <w:rsid w:val="003251FD"/>
    <w:rsid w:val="00332CA2"/>
    <w:rsid w:val="00333523"/>
    <w:rsid w:val="00340BDF"/>
    <w:rsid w:val="00342675"/>
    <w:rsid w:val="00354EF3"/>
    <w:rsid w:val="0035509E"/>
    <w:rsid w:val="0035607E"/>
    <w:rsid w:val="00360FA3"/>
    <w:rsid w:val="0036367F"/>
    <w:rsid w:val="0037335D"/>
    <w:rsid w:val="00374B58"/>
    <w:rsid w:val="0037514B"/>
    <w:rsid w:val="00387EE8"/>
    <w:rsid w:val="003951AB"/>
    <w:rsid w:val="003965B8"/>
    <w:rsid w:val="00396DDD"/>
    <w:rsid w:val="003B5C9D"/>
    <w:rsid w:val="003D239B"/>
    <w:rsid w:val="003D5ACB"/>
    <w:rsid w:val="003E6FA3"/>
    <w:rsid w:val="003F3770"/>
    <w:rsid w:val="003F62CC"/>
    <w:rsid w:val="003F7351"/>
    <w:rsid w:val="004029D7"/>
    <w:rsid w:val="00403BB4"/>
    <w:rsid w:val="004126C0"/>
    <w:rsid w:val="00413D93"/>
    <w:rsid w:val="00414A19"/>
    <w:rsid w:val="00415965"/>
    <w:rsid w:val="00417377"/>
    <w:rsid w:val="00424687"/>
    <w:rsid w:val="00425BF0"/>
    <w:rsid w:val="00426379"/>
    <w:rsid w:val="00433682"/>
    <w:rsid w:val="00435B04"/>
    <w:rsid w:val="0043608A"/>
    <w:rsid w:val="00437A30"/>
    <w:rsid w:val="00440828"/>
    <w:rsid w:val="00446A3B"/>
    <w:rsid w:val="00460580"/>
    <w:rsid w:val="00460CEA"/>
    <w:rsid w:val="0046312F"/>
    <w:rsid w:val="00463F96"/>
    <w:rsid w:val="004663D4"/>
    <w:rsid w:val="004703BF"/>
    <w:rsid w:val="0047076C"/>
    <w:rsid w:val="00471FD7"/>
    <w:rsid w:val="004734CF"/>
    <w:rsid w:val="004757CD"/>
    <w:rsid w:val="00483953"/>
    <w:rsid w:val="00483A6B"/>
    <w:rsid w:val="004875AF"/>
    <w:rsid w:val="00493191"/>
    <w:rsid w:val="004961C8"/>
    <w:rsid w:val="00496BB7"/>
    <w:rsid w:val="00497797"/>
    <w:rsid w:val="00497D08"/>
    <w:rsid w:val="004A125B"/>
    <w:rsid w:val="004A1559"/>
    <w:rsid w:val="004A2F87"/>
    <w:rsid w:val="004A39B4"/>
    <w:rsid w:val="004A7954"/>
    <w:rsid w:val="004B1237"/>
    <w:rsid w:val="004C07EA"/>
    <w:rsid w:val="004C1824"/>
    <w:rsid w:val="004D48C3"/>
    <w:rsid w:val="004D6407"/>
    <w:rsid w:val="004E432F"/>
    <w:rsid w:val="00515144"/>
    <w:rsid w:val="00516AE4"/>
    <w:rsid w:val="00524564"/>
    <w:rsid w:val="00527542"/>
    <w:rsid w:val="00530042"/>
    <w:rsid w:val="005333FE"/>
    <w:rsid w:val="00534D6B"/>
    <w:rsid w:val="00540576"/>
    <w:rsid w:val="00547FFE"/>
    <w:rsid w:val="00554B25"/>
    <w:rsid w:val="00555D00"/>
    <w:rsid w:val="00556F3C"/>
    <w:rsid w:val="00560FA1"/>
    <w:rsid w:val="00566862"/>
    <w:rsid w:val="00567B1A"/>
    <w:rsid w:val="0057145F"/>
    <w:rsid w:val="0057648A"/>
    <w:rsid w:val="0058212E"/>
    <w:rsid w:val="00582DB6"/>
    <w:rsid w:val="0058301A"/>
    <w:rsid w:val="00583DB7"/>
    <w:rsid w:val="005853A3"/>
    <w:rsid w:val="00585FF2"/>
    <w:rsid w:val="005930F9"/>
    <w:rsid w:val="005A098F"/>
    <w:rsid w:val="005A2518"/>
    <w:rsid w:val="005A4780"/>
    <w:rsid w:val="005A7324"/>
    <w:rsid w:val="005B1B9F"/>
    <w:rsid w:val="005B2737"/>
    <w:rsid w:val="005C1F8A"/>
    <w:rsid w:val="005C3A85"/>
    <w:rsid w:val="005D2FD2"/>
    <w:rsid w:val="005D3493"/>
    <w:rsid w:val="005D6230"/>
    <w:rsid w:val="005D63AC"/>
    <w:rsid w:val="005E349B"/>
    <w:rsid w:val="005E6392"/>
    <w:rsid w:val="005F218D"/>
    <w:rsid w:val="005F37AC"/>
    <w:rsid w:val="005F4084"/>
    <w:rsid w:val="005F5EE9"/>
    <w:rsid w:val="00604B42"/>
    <w:rsid w:val="0061164D"/>
    <w:rsid w:val="0061545E"/>
    <w:rsid w:val="00615DB8"/>
    <w:rsid w:val="00620024"/>
    <w:rsid w:val="006222ED"/>
    <w:rsid w:val="00623935"/>
    <w:rsid w:val="00624D2A"/>
    <w:rsid w:val="00624E03"/>
    <w:rsid w:val="00625541"/>
    <w:rsid w:val="00635CBB"/>
    <w:rsid w:val="006459BF"/>
    <w:rsid w:val="00652A3E"/>
    <w:rsid w:val="00654E98"/>
    <w:rsid w:val="00655F67"/>
    <w:rsid w:val="006643FA"/>
    <w:rsid w:val="00671933"/>
    <w:rsid w:val="00674136"/>
    <w:rsid w:val="00681B67"/>
    <w:rsid w:val="0069005B"/>
    <w:rsid w:val="00693DBA"/>
    <w:rsid w:val="00695CF6"/>
    <w:rsid w:val="006973A0"/>
    <w:rsid w:val="006D0DF9"/>
    <w:rsid w:val="006D0EF7"/>
    <w:rsid w:val="006D121B"/>
    <w:rsid w:val="006D3C48"/>
    <w:rsid w:val="006E22FF"/>
    <w:rsid w:val="006E24A0"/>
    <w:rsid w:val="006F1F27"/>
    <w:rsid w:val="006F4553"/>
    <w:rsid w:val="00701A0F"/>
    <w:rsid w:val="00703B45"/>
    <w:rsid w:val="00704AAA"/>
    <w:rsid w:val="00707600"/>
    <w:rsid w:val="00707E93"/>
    <w:rsid w:val="00710F47"/>
    <w:rsid w:val="00714C07"/>
    <w:rsid w:val="00715168"/>
    <w:rsid w:val="007174FB"/>
    <w:rsid w:val="00724BD7"/>
    <w:rsid w:val="007268CD"/>
    <w:rsid w:val="00727E1D"/>
    <w:rsid w:val="007321E1"/>
    <w:rsid w:val="007343CC"/>
    <w:rsid w:val="00737598"/>
    <w:rsid w:val="00740357"/>
    <w:rsid w:val="00744F82"/>
    <w:rsid w:val="007541D9"/>
    <w:rsid w:val="007563FD"/>
    <w:rsid w:val="007605DD"/>
    <w:rsid w:val="0077451C"/>
    <w:rsid w:val="00775C72"/>
    <w:rsid w:val="007817BA"/>
    <w:rsid w:val="007851F9"/>
    <w:rsid w:val="007869FA"/>
    <w:rsid w:val="00787A96"/>
    <w:rsid w:val="00791851"/>
    <w:rsid w:val="00792EE0"/>
    <w:rsid w:val="00794932"/>
    <w:rsid w:val="007A0F2F"/>
    <w:rsid w:val="007A3FE0"/>
    <w:rsid w:val="007A760A"/>
    <w:rsid w:val="007B10F3"/>
    <w:rsid w:val="007B76F0"/>
    <w:rsid w:val="007D0408"/>
    <w:rsid w:val="007D12A5"/>
    <w:rsid w:val="007E0A68"/>
    <w:rsid w:val="007E33CD"/>
    <w:rsid w:val="007E3D9B"/>
    <w:rsid w:val="007E691C"/>
    <w:rsid w:val="007F6CAC"/>
    <w:rsid w:val="007F758E"/>
    <w:rsid w:val="007F7BAD"/>
    <w:rsid w:val="00801CDF"/>
    <w:rsid w:val="00812BC7"/>
    <w:rsid w:val="00816FB3"/>
    <w:rsid w:val="00821D10"/>
    <w:rsid w:val="00821D8B"/>
    <w:rsid w:val="00827166"/>
    <w:rsid w:val="00827173"/>
    <w:rsid w:val="00831FCB"/>
    <w:rsid w:val="00837DD8"/>
    <w:rsid w:val="00840CE1"/>
    <w:rsid w:val="00841522"/>
    <w:rsid w:val="008428DB"/>
    <w:rsid w:val="00844161"/>
    <w:rsid w:val="008455CB"/>
    <w:rsid w:val="00845C68"/>
    <w:rsid w:val="008477E3"/>
    <w:rsid w:val="00847E18"/>
    <w:rsid w:val="0086344F"/>
    <w:rsid w:val="008636C0"/>
    <w:rsid w:val="00865102"/>
    <w:rsid w:val="0086513A"/>
    <w:rsid w:val="00867199"/>
    <w:rsid w:val="00871962"/>
    <w:rsid w:val="00872DD0"/>
    <w:rsid w:val="0087549A"/>
    <w:rsid w:val="008816EC"/>
    <w:rsid w:val="00881891"/>
    <w:rsid w:val="008839BA"/>
    <w:rsid w:val="00895955"/>
    <w:rsid w:val="00895B1E"/>
    <w:rsid w:val="008961B4"/>
    <w:rsid w:val="008A7065"/>
    <w:rsid w:val="008A7092"/>
    <w:rsid w:val="008B02CE"/>
    <w:rsid w:val="008B4A7D"/>
    <w:rsid w:val="008B588B"/>
    <w:rsid w:val="008B72D4"/>
    <w:rsid w:val="008D21C4"/>
    <w:rsid w:val="008D2200"/>
    <w:rsid w:val="008D36F2"/>
    <w:rsid w:val="008D40E4"/>
    <w:rsid w:val="008E59F5"/>
    <w:rsid w:val="008E6525"/>
    <w:rsid w:val="008F5A74"/>
    <w:rsid w:val="008F782C"/>
    <w:rsid w:val="00902539"/>
    <w:rsid w:val="009223EB"/>
    <w:rsid w:val="009337B8"/>
    <w:rsid w:val="00934A9F"/>
    <w:rsid w:val="00943102"/>
    <w:rsid w:val="00943126"/>
    <w:rsid w:val="009436E4"/>
    <w:rsid w:val="00946AB7"/>
    <w:rsid w:val="00946C06"/>
    <w:rsid w:val="0095346D"/>
    <w:rsid w:val="00960B71"/>
    <w:rsid w:val="00963242"/>
    <w:rsid w:val="009634D1"/>
    <w:rsid w:val="00966CCC"/>
    <w:rsid w:val="00967322"/>
    <w:rsid w:val="00971B36"/>
    <w:rsid w:val="00973670"/>
    <w:rsid w:val="00973B8D"/>
    <w:rsid w:val="00977956"/>
    <w:rsid w:val="00980A26"/>
    <w:rsid w:val="009858FD"/>
    <w:rsid w:val="00990202"/>
    <w:rsid w:val="009A675E"/>
    <w:rsid w:val="009A6DA8"/>
    <w:rsid w:val="009B3109"/>
    <w:rsid w:val="009B7BB3"/>
    <w:rsid w:val="009C1D8F"/>
    <w:rsid w:val="009C2C4C"/>
    <w:rsid w:val="009C42D3"/>
    <w:rsid w:val="009C6F53"/>
    <w:rsid w:val="009D26E3"/>
    <w:rsid w:val="009D3995"/>
    <w:rsid w:val="009D5A52"/>
    <w:rsid w:val="009D7621"/>
    <w:rsid w:val="009E041D"/>
    <w:rsid w:val="009E1CF6"/>
    <w:rsid w:val="009E30C2"/>
    <w:rsid w:val="009E3962"/>
    <w:rsid w:val="009E4140"/>
    <w:rsid w:val="009E6D9F"/>
    <w:rsid w:val="009F0F33"/>
    <w:rsid w:val="009F52BB"/>
    <w:rsid w:val="009F68DB"/>
    <w:rsid w:val="009F768F"/>
    <w:rsid w:val="00A00CE0"/>
    <w:rsid w:val="00A016D3"/>
    <w:rsid w:val="00A1346D"/>
    <w:rsid w:val="00A14FB5"/>
    <w:rsid w:val="00A15D00"/>
    <w:rsid w:val="00A2055E"/>
    <w:rsid w:val="00A23BC5"/>
    <w:rsid w:val="00A27FF1"/>
    <w:rsid w:val="00A352F4"/>
    <w:rsid w:val="00A41374"/>
    <w:rsid w:val="00A4312F"/>
    <w:rsid w:val="00A44750"/>
    <w:rsid w:val="00A519B7"/>
    <w:rsid w:val="00A57703"/>
    <w:rsid w:val="00A57B3E"/>
    <w:rsid w:val="00A622C7"/>
    <w:rsid w:val="00A623FA"/>
    <w:rsid w:val="00A65C32"/>
    <w:rsid w:val="00A70246"/>
    <w:rsid w:val="00A70B56"/>
    <w:rsid w:val="00A73CDA"/>
    <w:rsid w:val="00A7608E"/>
    <w:rsid w:val="00A87B63"/>
    <w:rsid w:val="00A91EF6"/>
    <w:rsid w:val="00AA6997"/>
    <w:rsid w:val="00AB0EEB"/>
    <w:rsid w:val="00AB4133"/>
    <w:rsid w:val="00AC4ADE"/>
    <w:rsid w:val="00AD46B9"/>
    <w:rsid w:val="00AE0E2D"/>
    <w:rsid w:val="00AE555B"/>
    <w:rsid w:val="00AF23DC"/>
    <w:rsid w:val="00AF24E2"/>
    <w:rsid w:val="00AF3145"/>
    <w:rsid w:val="00AF4B7F"/>
    <w:rsid w:val="00AF54E7"/>
    <w:rsid w:val="00AF723C"/>
    <w:rsid w:val="00B02331"/>
    <w:rsid w:val="00B03ED1"/>
    <w:rsid w:val="00B10AD3"/>
    <w:rsid w:val="00B11655"/>
    <w:rsid w:val="00B11F09"/>
    <w:rsid w:val="00B15CFE"/>
    <w:rsid w:val="00B23F3C"/>
    <w:rsid w:val="00B25464"/>
    <w:rsid w:val="00B32A9D"/>
    <w:rsid w:val="00B34818"/>
    <w:rsid w:val="00B40906"/>
    <w:rsid w:val="00B40B1E"/>
    <w:rsid w:val="00B40E14"/>
    <w:rsid w:val="00B435D4"/>
    <w:rsid w:val="00B45148"/>
    <w:rsid w:val="00B476D0"/>
    <w:rsid w:val="00B4782D"/>
    <w:rsid w:val="00B5355B"/>
    <w:rsid w:val="00B55D61"/>
    <w:rsid w:val="00B57EB0"/>
    <w:rsid w:val="00B6153C"/>
    <w:rsid w:val="00B6238B"/>
    <w:rsid w:val="00B64952"/>
    <w:rsid w:val="00B64EC5"/>
    <w:rsid w:val="00B71C60"/>
    <w:rsid w:val="00B81F20"/>
    <w:rsid w:val="00B90CF2"/>
    <w:rsid w:val="00B94270"/>
    <w:rsid w:val="00B97A7F"/>
    <w:rsid w:val="00BA1079"/>
    <w:rsid w:val="00BA12FA"/>
    <w:rsid w:val="00BA199B"/>
    <w:rsid w:val="00BA27D1"/>
    <w:rsid w:val="00BA2B0F"/>
    <w:rsid w:val="00BA3A43"/>
    <w:rsid w:val="00BA666A"/>
    <w:rsid w:val="00BB28B6"/>
    <w:rsid w:val="00BB780B"/>
    <w:rsid w:val="00BC4FC3"/>
    <w:rsid w:val="00BC5104"/>
    <w:rsid w:val="00BD0359"/>
    <w:rsid w:val="00BE1433"/>
    <w:rsid w:val="00BE15E5"/>
    <w:rsid w:val="00BE50AA"/>
    <w:rsid w:val="00BF3A3E"/>
    <w:rsid w:val="00BF4951"/>
    <w:rsid w:val="00C064DB"/>
    <w:rsid w:val="00C109EE"/>
    <w:rsid w:val="00C10EDC"/>
    <w:rsid w:val="00C153B0"/>
    <w:rsid w:val="00C161E7"/>
    <w:rsid w:val="00C2214C"/>
    <w:rsid w:val="00C26C84"/>
    <w:rsid w:val="00C32D07"/>
    <w:rsid w:val="00C33674"/>
    <w:rsid w:val="00C517DC"/>
    <w:rsid w:val="00C527E4"/>
    <w:rsid w:val="00C65045"/>
    <w:rsid w:val="00C73BBE"/>
    <w:rsid w:val="00C7456E"/>
    <w:rsid w:val="00C8027F"/>
    <w:rsid w:val="00C83333"/>
    <w:rsid w:val="00C8423D"/>
    <w:rsid w:val="00C846AB"/>
    <w:rsid w:val="00C8780B"/>
    <w:rsid w:val="00C91E56"/>
    <w:rsid w:val="00C92603"/>
    <w:rsid w:val="00CA1588"/>
    <w:rsid w:val="00CA26C2"/>
    <w:rsid w:val="00CA3A1D"/>
    <w:rsid w:val="00CB11C5"/>
    <w:rsid w:val="00CB2435"/>
    <w:rsid w:val="00CB4C6F"/>
    <w:rsid w:val="00CC1238"/>
    <w:rsid w:val="00CC4EB6"/>
    <w:rsid w:val="00CD1423"/>
    <w:rsid w:val="00CD6307"/>
    <w:rsid w:val="00CD63D8"/>
    <w:rsid w:val="00CE7AC1"/>
    <w:rsid w:val="00CF0A9C"/>
    <w:rsid w:val="00CF18CF"/>
    <w:rsid w:val="00CF3F20"/>
    <w:rsid w:val="00CF4AAE"/>
    <w:rsid w:val="00CF6D30"/>
    <w:rsid w:val="00D00C68"/>
    <w:rsid w:val="00D13556"/>
    <w:rsid w:val="00D20AFD"/>
    <w:rsid w:val="00D21608"/>
    <w:rsid w:val="00D22F81"/>
    <w:rsid w:val="00D27A29"/>
    <w:rsid w:val="00D32050"/>
    <w:rsid w:val="00D33512"/>
    <w:rsid w:val="00D36E29"/>
    <w:rsid w:val="00D3704E"/>
    <w:rsid w:val="00D405FB"/>
    <w:rsid w:val="00D40BD3"/>
    <w:rsid w:val="00D40FCD"/>
    <w:rsid w:val="00D41366"/>
    <w:rsid w:val="00D41B58"/>
    <w:rsid w:val="00D42E1C"/>
    <w:rsid w:val="00D458B6"/>
    <w:rsid w:val="00D46621"/>
    <w:rsid w:val="00D46A8E"/>
    <w:rsid w:val="00D50BFC"/>
    <w:rsid w:val="00D51BC9"/>
    <w:rsid w:val="00D5216A"/>
    <w:rsid w:val="00D54060"/>
    <w:rsid w:val="00D607D9"/>
    <w:rsid w:val="00D61804"/>
    <w:rsid w:val="00D71D6D"/>
    <w:rsid w:val="00D72379"/>
    <w:rsid w:val="00D72E05"/>
    <w:rsid w:val="00D7432D"/>
    <w:rsid w:val="00D75F81"/>
    <w:rsid w:val="00D76DF5"/>
    <w:rsid w:val="00D774DC"/>
    <w:rsid w:val="00D77759"/>
    <w:rsid w:val="00D77DD5"/>
    <w:rsid w:val="00D8081C"/>
    <w:rsid w:val="00D80C05"/>
    <w:rsid w:val="00D80D8A"/>
    <w:rsid w:val="00D83666"/>
    <w:rsid w:val="00D840CC"/>
    <w:rsid w:val="00D85B61"/>
    <w:rsid w:val="00D86E42"/>
    <w:rsid w:val="00D87E9F"/>
    <w:rsid w:val="00D9790B"/>
    <w:rsid w:val="00DB218B"/>
    <w:rsid w:val="00DB7B3B"/>
    <w:rsid w:val="00DD0178"/>
    <w:rsid w:val="00DD1780"/>
    <w:rsid w:val="00DD6A9D"/>
    <w:rsid w:val="00DE18C8"/>
    <w:rsid w:val="00E035F0"/>
    <w:rsid w:val="00E0403B"/>
    <w:rsid w:val="00E04901"/>
    <w:rsid w:val="00E107EF"/>
    <w:rsid w:val="00E1274F"/>
    <w:rsid w:val="00E13505"/>
    <w:rsid w:val="00E206D1"/>
    <w:rsid w:val="00E2357E"/>
    <w:rsid w:val="00E2606E"/>
    <w:rsid w:val="00E34C1E"/>
    <w:rsid w:val="00E5647A"/>
    <w:rsid w:val="00E56F35"/>
    <w:rsid w:val="00E57C99"/>
    <w:rsid w:val="00E60D6D"/>
    <w:rsid w:val="00E635D8"/>
    <w:rsid w:val="00E667C7"/>
    <w:rsid w:val="00E7004A"/>
    <w:rsid w:val="00E73CDB"/>
    <w:rsid w:val="00E91DFF"/>
    <w:rsid w:val="00E94967"/>
    <w:rsid w:val="00E952BB"/>
    <w:rsid w:val="00E95AB4"/>
    <w:rsid w:val="00EA10C4"/>
    <w:rsid w:val="00EA51B9"/>
    <w:rsid w:val="00EB7BBA"/>
    <w:rsid w:val="00EC31B3"/>
    <w:rsid w:val="00EC5360"/>
    <w:rsid w:val="00EC6B8C"/>
    <w:rsid w:val="00EC6F0E"/>
    <w:rsid w:val="00ED179F"/>
    <w:rsid w:val="00ED374F"/>
    <w:rsid w:val="00ED3F65"/>
    <w:rsid w:val="00ED4CF0"/>
    <w:rsid w:val="00ED5D67"/>
    <w:rsid w:val="00ED5DD8"/>
    <w:rsid w:val="00EE34B1"/>
    <w:rsid w:val="00EE3661"/>
    <w:rsid w:val="00EE3A31"/>
    <w:rsid w:val="00EE3AB4"/>
    <w:rsid w:val="00EE6441"/>
    <w:rsid w:val="00EF0D89"/>
    <w:rsid w:val="00EF623C"/>
    <w:rsid w:val="00EF6407"/>
    <w:rsid w:val="00F03D78"/>
    <w:rsid w:val="00F046E1"/>
    <w:rsid w:val="00F0558B"/>
    <w:rsid w:val="00F074F2"/>
    <w:rsid w:val="00F078D7"/>
    <w:rsid w:val="00F1199E"/>
    <w:rsid w:val="00F144B0"/>
    <w:rsid w:val="00F158FC"/>
    <w:rsid w:val="00F16498"/>
    <w:rsid w:val="00F24EE6"/>
    <w:rsid w:val="00F27CF4"/>
    <w:rsid w:val="00F33C3B"/>
    <w:rsid w:val="00F45E38"/>
    <w:rsid w:val="00F5077F"/>
    <w:rsid w:val="00F55A06"/>
    <w:rsid w:val="00F568E2"/>
    <w:rsid w:val="00F57EB4"/>
    <w:rsid w:val="00F62B7C"/>
    <w:rsid w:val="00F66853"/>
    <w:rsid w:val="00F814FF"/>
    <w:rsid w:val="00F817A4"/>
    <w:rsid w:val="00F8398B"/>
    <w:rsid w:val="00F8622A"/>
    <w:rsid w:val="00F86B25"/>
    <w:rsid w:val="00F90257"/>
    <w:rsid w:val="00F9050B"/>
    <w:rsid w:val="00F9115F"/>
    <w:rsid w:val="00FA1844"/>
    <w:rsid w:val="00FA731B"/>
    <w:rsid w:val="00FB2715"/>
    <w:rsid w:val="00FB4FF8"/>
    <w:rsid w:val="00FB620A"/>
    <w:rsid w:val="00FB6B67"/>
    <w:rsid w:val="00FB7A7F"/>
    <w:rsid w:val="00FC2BF2"/>
    <w:rsid w:val="00FC6009"/>
    <w:rsid w:val="00FD0677"/>
    <w:rsid w:val="00FD6E5D"/>
    <w:rsid w:val="00FD798B"/>
    <w:rsid w:val="00FE5D5A"/>
    <w:rsid w:val="00FF00EA"/>
    <w:rsid w:val="00FF14B4"/>
    <w:rsid w:val="00FF27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BF7A4B5"/>
  <w15:docId w15:val="{2C592303-5EDD-4011-8307-FE47BBDAB2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 w:qFormat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Standard">
    <w:name w:val="Normal"/>
    <w:qFormat/>
    <w:rsid w:val="00946AB7"/>
    <w:pPr>
      <w:spacing w:before="120" w:after="120"/>
    </w:pPr>
    <w:rPr>
      <w:rFonts w:ascii="Arial" w:hAnsi="Arial"/>
      <w:sz w:val="22"/>
      <w:szCs w:val="24"/>
      <w:lang w:eastAsia="en-US"/>
    </w:rPr>
  </w:style>
  <w:style w:type="paragraph" w:styleId="berschrift1">
    <w:name w:val="heading 1"/>
    <w:basedOn w:val="Standard"/>
    <w:next w:val="berschrift2"/>
    <w:link w:val="berschrift1Zchn"/>
    <w:qFormat/>
    <w:rsid w:val="00C8423D"/>
    <w:pPr>
      <w:keepNext/>
      <w:pageBreakBefore/>
      <w:spacing w:before="0" w:after="240"/>
      <w:outlineLvl w:val="0"/>
    </w:pPr>
    <w:rPr>
      <w:rFonts w:cs="Arial"/>
      <w:b/>
      <w:bCs/>
      <w:color w:val="000080"/>
      <w:kern w:val="32"/>
      <w:sz w:val="32"/>
      <w:szCs w:val="32"/>
    </w:rPr>
  </w:style>
  <w:style w:type="paragraph" w:styleId="berschrift2">
    <w:name w:val="heading 2"/>
    <w:basedOn w:val="berschrift1"/>
    <w:next w:val="berschrift3"/>
    <w:link w:val="berschrift2Zchn"/>
    <w:qFormat/>
    <w:rsid w:val="00C8423D"/>
    <w:pPr>
      <w:pageBreakBefore w:val="0"/>
      <w:spacing w:before="120" w:after="120"/>
      <w:ind w:left="284"/>
      <w:outlineLvl w:val="1"/>
    </w:pPr>
    <w:rPr>
      <w:bCs w:val="0"/>
      <w:iCs/>
      <w:sz w:val="28"/>
      <w:szCs w:val="28"/>
    </w:rPr>
  </w:style>
  <w:style w:type="paragraph" w:styleId="berschrift3">
    <w:name w:val="heading 3"/>
    <w:basedOn w:val="berschrift2"/>
    <w:next w:val="Standard"/>
    <w:link w:val="berschrift3Zchn"/>
    <w:qFormat/>
    <w:rsid w:val="00C8423D"/>
    <w:pPr>
      <w:spacing w:before="240"/>
      <w:ind w:left="567"/>
      <w:outlineLvl w:val="2"/>
    </w:pPr>
    <w:rPr>
      <w:bCs/>
      <w:sz w:val="24"/>
      <w:szCs w:val="26"/>
    </w:rPr>
  </w:style>
  <w:style w:type="paragraph" w:styleId="berschrift4">
    <w:name w:val="heading 4"/>
    <w:basedOn w:val="Standard"/>
    <w:next w:val="Standard"/>
    <w:link w:val="berschrift4Zchn"/>
    <w:qFormat/>
    <w:rsid w:val="00C8423D"/>
    <w:pPr>
      <w:keepNext/>
      <w:spacing w:before="0" w:after="0"/>
      <w:ind w:left="851"/>
      <w:outlineLvl w:val="3"/>
    </w:pPr>
    <w:rPr>
      <w:b/>
      <w:sz w:val="20"/>
      <w:szCs w:val="20"/>
    </w:rPr>
  </w:style>
  <w:style w:type="paragraph" w:styleId="berschrift5">
    <w:name w:val="heading 5"/>
    <w:basedOn w:val="Standard"/>
    <w:next w:val="Standard"/>
    <w:link w:val="berschrift5Zchn"/>
    <w:qFormat/>
    <w:rsid w:val="00946AB7"/>
    <w:pPr>
      <w:keepNext/>
      <w:spacing w:before="0" w:after="0"/>
      <w:outlineLvl w:val="4"/>
    </w:pPr>
    <w:rPr>
      <w:rFonts w:ascii="Times New Roman" w:hAnsi="Times New Roman"/>
      <w:i/>
      <w:sz w:val="20"/>
      <w:szCs w:val="20"/>
    </w:rPr>
  </w:style>
  <w:style w:type="paragraph" w:styleId="berschrift6">
    <w:name w:val="heading 6"/>
    <w:basedOn w:val="Standard"/>
    <w:next w:val="Standard"/>
    <w:qFormat/>
    <w:rsid w:val="00946AB7"/>
    <w:pPr>
      <w:keepNext/>
      <w:outlineLvl w:val="5"/>
    </w:pPr>
    <w:rPr>
      <w:b/>
      <w:color w:val="FF0000"/>
    </w:rPr>
  </w:style>
  <w:style w:type="paragraph" w:styleId="berschrift7">
    <w:name w:val="heading 7"/>
    <w:basedOn w:val="Standard"/>
    <w:next w:val="Standard"/>
    <w:qFormat/>
    <w:rsid w:val="00946AB7"/>
    <w:pPr>
      <w:keepNext/>
      <w:spacing w:before="0" w:after="0"/>
      <w:outlineLvl w:val="6"/>
    </w:pPr>
    <w:rPr>
      <w:b/>
      <w:color w:val="000000"/>
    </w:rPr>
  </w:style>
  <w:style w:type="paragraph" w:styleId="berschrift8">
    <w:name w:val="heading 8"/>
    <w:basedOn w:val="Standard"/>
    <w:next w:val="Standard"/>
    <w:qFormat/>
    <w:rsid w:val="00946AB7"/>
    <w:pPr>
      <w:spacing w:before="240" w:after="60"/>
      <w:outlineLvl w:val="7"/>
    </w:pPr>
    <w:rPr>
      <w:i/>
      <w:sz w:val="20"/>
      <w:szCs w:val="20"/>
      <w:lang w:val="en-US"/>
    </w:rPr>
  </w:style>
  <w:style w:type="paragraph" w:styleId="berschrift9">
    <w:name w:val="heading 9"/>
    <w:basedOn w:val="berschrift8"/>
    <w:next w:val="Standard"/>
    <w:qFormat/>
    <w:rsid w:val="00946AB7"/>
    <w:pPr>
      <w:widowControl w:val="0"/>
      <w:spacing w:before="120"/>
      <w:outlineLvl w:val="8"/>
    </w:pPr>
    <w:rPr>
      <w:b/>
      <w:i w:val="0"/>
      <w:color w:val="000080"/>
      <w:lang w:val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rsid w:val="00946AB7"/>
    <w:pPr>
      <w:tabs>
        <w:tab w:val="right" w:pos="9356"/>
      </w:tabs>
      <w:spacing w:before="0" w:after="0"/>
    </w:pPr>
    <w:rPr>
      <w:b/>
      <w:i/>
      <w:color w:val="000080"/>
      <w:sz w:val="16"/>
    </w:rPr>
  </w:style>
  <w:style w:type="paragraph" w:styleId="Fuzeile">
    <w:name w:val="footer"/>
    <w:basedOn w:val="Standard"/>
    <w:link w:val="FuzeileZchn"/>
    <w:uiPriority w:val="99"/>
    <w:rsid w:val="00946AB7"/>
    <w:pPr>
      <w:pBdr>
        <w:top w:val="single" w:sz="4" w:space="1" w:color="000080"/>
      </w:pBdr>
      <w:tabs>
        <w:tab w:val="center" w:pos="4536"/>
        <w:tab w:val="right" w:pos="9072"/>
      </w:tabs>
      <w:spacing w:before="0" w:after="0"/>
    </w:pPr>
    <w:rPr>
      <w:b/>
      <w:i/>
      <w:color w:val="000080"/>
      <w:sz w:val="16"/>
    </w:rPr>
  </w:style>
  <w:style w:type="character" w:styleId="Seitenzahl">
    <w:name w:val="page number"/>
    <w:basedOn w:val="Absatz-Standardschriftart"/>
    <w:rsid w:val="00946AB7"/>
  </w:style>
  <w:style w:type="paragraph" w:styleId="Verzeichnis1">
    <w:name w:val="toc 1"/>
    <w:basedOn w:val="Standard"/>
    <w:next w:val="Standard"/>
    <w:autoRedefine/>
    <w:uiPriority w:val="39"/>
    <w:qFormat/>
    <w:rsid w:val="00F03D78"/>
    <w:pPr>
      <w:tabs>
        <w:tab w:val="right" w:leader="dot" w:pos="9639"/>
      </w:tabs>
      <w:spacing w:before="240"/>
      <w:ind w:right="-144"/>
    </w:pPr>
    <w:rPr>
      <w:b/>
      <w:i/>
      <w:color w:val="002060"/>
      <w:sz w:val="28"/>
    </w:rPr>
  </w:style>
  <w:style w:type="paragraph" w:styleId="Verzeichnis2">
    <w:name w:val="toc 2"/>
    <w:basedOn w:val="Verzeichnis1"/>
    <w:next w:val="Standard"/>
    <w:uiPriority w:val="39"/>
    <w:qFormat/>
    <w:rsid w:val="00946AB7"/>
    <w:pPr>
      <w:spacing w:before="120"/>
    </w:pPr>
    <w:rPr>
      <w:i w:val="0"/>
      <w:sz w:val="24"/>
    </w:rPr>
  </w:style>
  <w:style w:type="paragraph" w:styleId="Verzeichnis3">
    <w:name w:val="toc 3"/>
    <w:basedOn w:val="Verzeichnis2"/>
    <w:next w:val="Standard"/>
    <w:autoRedefine/>
    <w:uiPriority w:val="39"/>
    <w:qFormat/>
    <w:rsid w:val="00A23BC5"/>
    <w:pPr>
      <w:spacing w:before="0" w:after="0"/>
      <w:ind w:left="284" w:right="-2"/>
      <w:outlineLvl w:val="2"/>
    </w:pPr>
    <w:rPr>
      <w:noProof/>
      <w:sz w:val="22"/>
    </w:rPr>
  </w:style>
  <w:style w:type="character" w:styleId="Hyperlink">
    <w:name w:val="Hyperlink"/>
    <w:basedOn w:val="Absatz-Standardschriftart"/>
    <w:uiPriority w:val="99"/>
    <w:rsid w:val="000C4F6B"/>
    <w:rPr>
      <w:i w:val="0"/>
      <w:color w:val="0000FF"/>
      <w:u w:val="single"/>
    </w:rPr>
  </w:style>
  <w:style w:type="paragraph" w:styleId="Listennummer">
    <w:name w:val="List Number"/>
    <w:basedOn w:val="Standard"/>
    <w:rsid w:val="00946AB7"/>
  </w:style>
  <w:style w:type="paragraph" w:styleId="Textkrper">
    <w:name w:val="Body Text"/>
    <w:basedOn w:val="Standard"/>
    <w:link w:val="TextkrperZchn"/>
    <w:rsid w:val="00946AB7"/>
  </w:style>
  <w:style w:type="paragraph" w:customStyle="1" w:styleId="BPTabelle">
    <w:name w:val="BP_Tabelle"/>
    <w:basedOn w:val="Standard"/>
    <w:rsid w:val="007B76F0"/>
    <w:pPr>
      <w:spacing w:before="80" w:after="80"/>
      <w:ind w:right="57"/>
    </w:pPr>
  </w:style>
  <w:style w:type="paragraph" w:customStyle="1" w:styleId="Hinweistext">
    <w:name w:val="Hinweistext"/>
    <w:basedOn w:val="Standard"/>
    <w:next w:val="BPnormalerTextChar"/>
    <w:rsid w:val="00946AB7"/>
    <w:pPr>
      <w:ind w:left="851" w:right="851"/>
      <w:jc w:val="both"/>
    </w:pPr>
    <w:rPr>
      <w:i/>
    </w:rPr>
  </w:style>
  <w:style w:type="paragraph" w:customStyle="1" w:styleId="BPnormalerTextChar">
    <w:name w:val="BP_normaler_Text Char"/>
    <w:basedOn w:val="Textkrper"/>
    <w:link w:val="BPnormalerTextCharChar"/>
    <w:rsid w:val="00946AB7"/>
  </w:style>
  <w:style w:type="paragraph" w:customStyle="1" w:styleId="Hinweis">
    <w:name w:val="Hinweis"/>
    <w:basedOn w:val="Hinweistext"/>
    <w:next w:val="Hinweistext"/>
    <w:rsid w:val="00946AB7"/>
    <w:pPr>
      <w:spacing w:before="360"/>
    </w:pPr>
    <w:rPr>
      <w:b/>
      <w:sz w:val="24"/>
    </w:rPr>
  </w:style>
  <w:style w:type="paragraph" w:customStyle="1" w:styleId="BPAufzaehlungEbene1">
    <w:name w:val="BP_Aufzaehlung_Ebene1"/>
    <w:basedOn w:val="Standard"/>
    <w:rsid w:val="000C766B"/>
    <w:pPr>
      <w:numPr>
        <w:numId w:val="1"/>
      </w:numPr>
      <w:tabs>
        <w:tab w:val="num" w:pos="360"/>
      </w:tabs>
      <w:spacing w:before="40" w:after="40"/>
      <w:ind w:left="360"/>
    </w:pPr>
  </w:style>
  <w:style w:type="paragraph" w:styleId="Verzeichnis4">
    <w:name w:val="toc 4"/>
    <w:basedOn w:val="Standard"/>
    <w:next w:val="Standard"/>
    <w:autoRedefine/>
    <w:uiPriority w:val="39"/>
    <w:qFormat/>
    <w:rsid w:val="006459BF"/>
    <w:pPr>
      <w:tabs>
        <w:tab w:val="right" w:leader="dot" w:pos="9344"/>
      </w:tabs>
      <w:spacing w:before="0" w:after="0"/>
      <w:ind w:left="658"/>
    </w:pPr>
    <w:rPr>
      <w:noProof/>
      <w:color w:val="002060"/>
      <w:sz w:val="20"/>
      <w:szCs w:val="22"/>
    </w:rPr>
  </w:style>
  <w:style w:type="paragraph" w:styleId="Titel">
    <w:name w:val="Title"/>
    <w:basedOn w:val="Standard"/>
    <w:link w:val="TitelZchn"/>
    <w:qFormat/>
    <w:rsid w:val="00946AB7"/>
    <w:rPr>
      <w:b/>
      <w:color w:val="000080"/>
      <w:sz w:val="28"/>
    </w:rPr>
  </w:style>
  <w:style w:type="paragraph" w:styleId="Untertitel">
    <w:name w:val="Subtitle"/>
    <w:basedOn w:val="Standard"/>
    <w:qFormat/>
    <w:rsid w:val="00946AB7"/>
    <w:rPr>
      <w:color w:val="000080"/>
    </w:rPr>
  </w:style>
  <w:style w:type="paragraph" w:styleId="Verzeichnis5">
    <w:name w:val="toc 5"/>
    <w:basedOn w:val="Standard"/>
    <w:next w:val="Standard"/>
    <w:autoRedefine/>
    <w:uiPriority w:val="39"/>
    <w:rsid w:val="00946AB7"/>
    <w:pPr>
      <w:spacing w:before="0" w:after="0"/>
    </w:pPr>
    <w:rPr>
      <w:b/>
      <w:snapToGrid w:val="0"/>
      <w:color w:val="000080"/>
      <w:lang w:eastAsia="de-DE"/>
    </w:rPr>
  </w:style>
  <w:style w:type="paragraph" w:styleId="Verzeichnis6">
    <w:name w:val="toc 6"/>
    <w:basedOn w:val="Standard"/>
    <w:next w:val="Standard"/>
    <w:autoRedefine/>
    <w:uiPriority w:val="39"/>
    <w:rsid w:val="00946AB7"/>
    <w:pPr>
      <w:ind w:left="1100"/>
    </w:pPr>
  </w:style>
  <w:style w:type="paragraph" w:styleId="Verzeichnis7">
    <w:name w:val="toc 7"/>
    <w:basedOn w:val="Standard"/>
    <w:next w:val="Standard"/>
    <w:autoRedefine/>
    <w:uiPriority w:val="39"/>
    <w:rsid w:val="00946AB7"/>
    <w:pPr>
      <w:ind w:left="1320"/>
    </w:pPr>
  </w:style>
  <w:style w:type="paragraph" w:styleId="Verzeichnis8">
    <w:name w:val="toc 8"/>
    <w:basedOn w:val="Standard"/>
    <w:next w:val="Standard"/>
    <w:autoRedefine/>
    <w:uiPriority w:val="39"/>
    <w:rsid w:val="00946AB7"/>
    <w:pPr>
      <w:ind w:left="1540"/>
    </w:pPr>
  </w:style>
  <w:style w:type="paragraph" w:styleId="Verzeichnis9">
    <w:name w:val="toc 9"/>
    <w:basedOn w:val="Standard"/>
    <w:next w:val="Standard"/>
    <w:autoRedefine/>
    <w:uiPriority w:val="39"/>
    <w:rsid w:val="00946AB7"/>
    <w:pPr>
      <w:ind w:left="1760"/>
    </w:pPr>
  </w:style>
  <w:style w:type="character" w:styleId="BesuchterLink">
    <w:name w:val="FollowedHyperlink"/>
    <w:basedOn w:val="Absatz-Standardschriftart"/>
    <w:uiPriority w:val="99"/>
    <w:rsid w:val="00946AB7"/>
    <w:rPr>
      <w:color w:val="800080"/>
      <w:u w:val="single"/>
    </w:rPr>
  </w:style>
  <w:style w:type="paragraph" w:customStyle="1" w:styleId="BPTabelleTitel">
    <w:name w:val="BP_Tabelle_Titel"/>
    <w:basedOn w:val="BPTabelle"/>
    <w:rsid w:val="007B76F0"/>
    <w:pPr>
      <w:spacing w:before="120" w:after="120"/>
    </w:pPr>
    <w:rPr>
      <w:b/>
    </w:rPr>
  </w:style>
  <w:style w:type="paragraph" w:customStyle="1" w:styleId="BPUeberschrift1">
    <w:name w:val="BP_Ueberschrift_1"/>
    <w:basedOn w:val="berschrift1"/>
    <w:next w:val="BPUeberschrift2"/>
    <w:rsid w:val="00B97A7F"/>
    <w:rPr>
      <w:color w:val="002060"/>
    </w:rPr>
  </w:style>
  <w:style w:type="paragraph" w:customStyle="1" w:styleId="BPUeberschrift2">
    <w:name w:val="BP_Ueberschrift_2"/>
    <w:basedOn w:val="berschrift2"/>
    <w:next w:val="BPUeberschrift3"/>
    <w:rsid w:val="00B97A7F"/>
    <w:pPr>
      <w:ind w:left="0"/>
    </w:pPr>
    <w:rPr>
      <w:i/>
      <w:color w:val="002060"/>
      <w:sz w:val="24"/>
    </w:rPr>
  </w:style>
  <w:style w:type="paragraph" w:customStyle="1" w:styleId="BPUeberschrift3">
    <w:name w:val="BP_Ueberschrift_3"/>
    <w:basedOn w:val="berschrift3"/>
    <w:next w:val="BPnormalerTextChar"/>
    <w:rsid w:val="00B97A7F"/>
    <w:pPr>
      <w:ind w:left="0" w:right="850"/>
    </w:pPr>
    <w:rPr>
      <w:color w:val="002060"/>
    </w:rPr>
  </w:style>
  <w:style w:type="paragraph" w:styleId="Liste">
    <w:name w:val="List"/>
    <w:basedOn w:val="Standard"/>
    <w:rsid w:val="00946AB7"/>
    <w:pPr>
      <w:spacing w:before="60" w:after="60"/>
      <w:ind w:left="360" w:hanging="360"/>
    </w:pPr>
    <w:rPr>
      <w:sz w:val="20"/>
      <w:szCs w:val="20"/>
    </w:rPr>
  </w:style>
  <w:style w:type="paragraph" w:styleId="StandardWeb">
    <w:name w:val="Normal (Web)"/>
    <w:basedOn w:val="Standard"/>
    <w:uiPriority w:val="99"/>
    <w:rsid w:val="00946AB7"/>
    <w:pPr>
      <w:spacing w:before="100" w:after="100"/>
    </w:pPr>
    <w:rPr>
      <w:rFonts w:ascii="Arial Unicode MS" w:eastAsia="Arial Unicode MS" w:hAnsi="Arial Unicode MS"/>
      <w:sz w:val="24"/>
      <w:szCs w:val="20"/>
      <w:lang w:val="en-GB"/>
    </w:rPr>
  </w:style>
  <w:style w:type="paragraph" w:styleId="Dokumentstruktur">
    <w:name w:val="Document Map"/>
    <w:basedOn w:val="Standard"/>
    <w:semiHidden/>
    <w:rsid w:val="00946AB7"/>
    <w:pPr>
      <w:shd w:val="clear" w:color="auto" w:fill="000080"/>
    </w:pPr>
    <w:rPr>
      <w:rFonts w:ascii="Tahoma" w:hAnsi="Tahoma"/>
    </w:rPr>
  </w:style>
  <w:style w:type="paragraph" w:customStyle="1" w:styleId="xl24">
    <w:name w:val="xl24"/>
    <w:basedOn w:val="Standard"/>
    <w:rsid w:val="00946AB7"/>
    <w:pPr>
      <w:shd w:val="clear" w:color="auto" w:fill="FFFF99"/>
      <w:spacing w:before="100" w:beforeAutospacing="1" w:after="100" w:afterAutospacing="1"/>
    </w:pPr>
    <w:rPr>
      <w:rFonts w:ascii="Arial Unicode MS" w:eastAsia="Arial Unicode MS" w:hAnsi="Arial Unicode MS" w:cs="Tahoma"/>
      <w:sz w:val="24"/>
      <w:lang w:val="en-US"/>
    </w:rPr>
  </w:style>
  <w:style w:type="paragraph" w:styleId="Beschriftung">
    <w:name w:val="caption"/>
    <w:basedOn w:val="Standard"/>
    <w:next w:val="Standard"/>
    <w:qFormat/>
    <w:rsid w:val="00946AB7"/>
    <w:rPr>
      <w:b/>
    </w:rPr>
  </w:style>
  <w:style w:type="paragraph" w:styleId="Textkrper2">
    <w:name w:val="Body Text 2"/>
    <w:basedOn w:val="Standard"/>
    <w:rsid w:val="00946AB7"/>
    <w:rPr>
      <w:color w:val="FF0000"/>
    </w:rPr>
  </w:style>
  <w:style w:type="paragraph" w:styleId="Textkrper3">
    <w:name w:val="Body Text 3"/>
    <w:basedOn w:val="Standard"/>
    <w:rsid w:val="00946AB7"/>
    <w:pPr>
      <w:spacing w:before="60"/>
    </w:pPr>
    <w:rPr>
      <w:rFonts w:ascii="Times New Roman" w:hAnsi="Times New Roman"/>
      <w:sz w:val="16"/>
    </w:rPr>
  </w:style>
  <w:style w:type="paragraph" w:customStyle="1" w:styleId="TRAINFOLDERNAME">
    <w:name w:val="TRAIN_FOLDERNAME"/>
    <w:basedOn w:val="Standard"/>
    <w:rsid w:val="00946AB7"/>
    <w:pPr>
      <w:tabs>
        <w:tab w:val="left" w:pos="709"/>
      </w:tabs>
      <w:spacing w:before="60" w:after="60"/>
    </w:pPr>
    <w:rPr>
      <w:noProof/>
      <w:sz w:val="40"/>
    </w:rPr>
  </w:style>
  <w:style w:type="character" w:styleId="Fett">
    <w:name w:val="Strong"/>
    <w:basedOn w:val="Absatz-Standardschriftart"/>
    <w:qFormat/>
    <w:rsid w:val="00946AB7"/>
    <w:rPr>
      <w:b/>
    </w:rPr>
  </w:style>
  <w:style w:type="paragraph" w:styleId="Textkrper-Zeileneinzug">
    <w:name w:val="Body Text Indent"/>
    <w:basedOn w:val="Standard"/>
    <w:rsid w:val="00946AB7"/>
    <w:pPr>
      <w:ind w:left="720"/>
      <w:outlineLvl w:val="0"/>
    </w:pPr>
    <w:rPr>
      <w:sz w:val="20"/>
    </w:rPr>
  </w:style>
  <w:style w:type="table" w:styleId="Tabellenraster">
    <w:name w:val="Table Grid"/>
    <w:basedOn w:val="NormaleTabelle"/>
    <w:rsid w:val="00F078D7"/>
    <w:pPr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rsid w:val="00946AB7"/>
    <w:rPr>
      <w:rFonts w:ascii="Tahoma" w:hAnsi="Tahoma" w:cs="Tahoma"/>
      <w:sz w:val="16"/>
      <w:szCs w:val="16"/>
    </w:rPr>
  </w:style>
  <w:style w:type="paragraph" w:customStyle="1" w:styleId="BPUeberschrift4">
    <w:name w:val="BP_Ueberschrift_4"/>
    <w:basedOn w:val="berschrift4"/>
    <w:next w:val="berschrift5"/>
    <w:autoRedefine/>
    <w:rsid w:val="00B97A7F"/>
    <w:pPr>
      <w:ind w:left="0"/>
    </w:pPr>
    <w:rPr>
      <w:rFonts w:cs="Arial"/>
      <w:i/>
      <w:iCs/>
      <w:color w:val="002060"/>
      <w:sz w:val="22"/>
    </w:rPr>
  </w:style>
  <w:style w:type="character" w:customStyle="1" w:styleId="BPnormalerTextCharChar">
    <w:name w:val="BP_normaler_Text Char Char"/>
    <w:basedOn w:val="Absatz-Standardschriftart"/>
    <w:link w:val="BPnormalerTextChar"/>
    <w:rsid w:val="00CB4C6F"/>
    <w:rPr>
      <w:rFonts w:ascii="Arial" w:hAnsi="Arial"/>
      <w:sz w:val="22"/>
      <w:szCs w:val="24"/>
      <w:lang w:val="de-DE" w:eastAsia="en-US" w:bidi="ar-SA"/>
    </w:rPr>
  </w:style>
  <w:style w:type="paragraph" w:customStyle="1" w:styleId="BPnormalerText">
    <w:name w:val="BP_normaler_Text"/>
    <w:basedOn w:val="Textkrper"/>
    <w:link w:val="BPnormalerTextZchn"/>
    <w:qFormat/>
    <w:rsid w:val="00D61804"/>
  </w:style>
  <w:style w:type="character" w:customStyle="1" w:styleId="TextkrperZchn">
    <w:name w:val="Textkörper Zchn"/>
    <w:basedOn w:val="Absatz-Standardschriftart"/>
    <w:link w:val="Textkrper"/>
    <w:rsid w:val="005D6230"/>
    <w:rPr>
      <w:rFonts w:ascii="Arial" w:hAnsi="Arial"/>
      <w:sz w:val="22"/>
      <w:szCs w:val="24"/>
      <w:lang w:val="de-DE" w:eastAsia="en-US" w:bidi="ar-SA"/>
    </w:rPr>
  </w:style>
  <w:style w:type="paragraph" w:customStyle="1" w:styleId="Standard10pt">
    <w:name w:val="Standard + 10 pt"/>
    <w:aliases w:val="Vor:  3 pt,Nach:  3 pt"/>
    <w:basedOn w:val="Standard"/>
    <w:rsid w:val="001D3A79"/>
  </w:style>
  <w:style w:type="paragraph" w:customStyle="1" w:styleId="BPNummerierung">
    <w:name w:val="BP_Nummerierung"/>
    <w:basedOn w:val="BPAufzaehlungEbene1"/>
    <w:qFormat/>
    <w:rsid w:val="007268CD"/>
    <w:pPr>
      <w:numPr>
        <w:numId w:val="3"/>
      </w:numPr>
      <w:tabs>
        <w:tab w:val="clear" w:pos="1070"/>
        <w:tab w:val="num" w:pos="360"/>
        <w:tab w:val="num" w:pos="2345"/>
      </w:tabs>
      <w:ind w:left="360"/>
    </w:pPr>
  </w:style>
  <w:style w:type="character" w:customStyle="1" w:styleId="berschrift1Zchn">
    <w:name w:val="Überschrift 1 Zchn"/>
    <w:basedOn w:val="Absatz-Standardschriftart"/>
    <w:link w:val="berschrift1"/>
    <w:rsid w:val="00C8423D"/>
    <w:rPr>
      <w:rFonts w:ascii="Arial" w:hAnsi="Arial" w:cs="Arial"/>
      <w:b/>
      <w:bCs/>
      <w:color w:val="000080"/>
      <w:kern w:val="32"/>
      <w:sz w:val="32"/>
      <w:szCs w:val="32"/>
      <w:lang w:eastAsia="en-US"/>
    </w:rPr>
  </w:style>
  <w:style w:type="character" w:customStyle="1" w:styleId="berschrift2Zchn">
    <w:name w:val="Überschrift 2 Zchn"/>
    <w:basedOn w:val="Absatz-Standardschriftart"/>
    <w:link w:val="berschrift2"/>
    <w:rsid w:val="00C8423D"/>
    <w:rPr>
      <w:rFonts w:ascii="Arial" w:hAnsi="Arial" w:cs="Arial"/>
      <w:b/>
      <w:iCs/>
      <w:color w:val="000080"/>
      <w:kern w:val="32"/>
      <w:sz w:val="28"/>
      <w:szCs w:val="28"/>
      <w:lang w:eastAsia="en-US"/>
    </w:rPr>
  </w:style>
  <w:style w:type="character" w:customStyle="1" w:styleId="berschrift3Zchn">
    <w:name w:val="Überschrift 3 Zchn"/>
    <w:basedOn w:val="Absatz-Standardschriftart"/>
    <w:link w:val="berschrift3"/>
    <w:rsid w:val="00C8423D"/>
    <w:rPr>
      <w:rFonts w:ascii="Arial" w:hAnsi="Arial" w:cs="Arial"/>
      <w:b/>
      <w:bCs/>
      <w:iCs/>
      <w:color w:val="000080"/>
      <w:kern w:val="32"/>
      <w:sz w:val="24"/>
      <w:szCs w:val="26"/>
      <w:lang w:eastAsia="en-US"/>
    </w:rPr>
  </w:style>
  <w:style w:type="character" w:customStyle="1" w:styleId="berschrift4Zchn">
    <w:name w:val="Überschrift 4 Zchn"/>
    <w:basedOn w:val="Absatz-Standardschriftart"/>
    <w:link w:val="berschrift4"/>
    <w:rsid w:val="00C8423D"/>
    <w:rPr>
      <w:rFonts w:ascii="Arial" w:hAnsi="Arial"/>
      <w:b/>
      <w:lang w:eastAsia="en-US"/>
    </w:rPr>
  </w:style>
  <w:style w:type="character" w:customStyle="1" w:styleId="berschrift5Zchn">
    <w:name w:val="Überschrift 5 Zchn"/>
    <w:basedOn w:val="Absatz-Standardschriftart"/>
    <w:link w:val="berschrift5"/>
    <w:rsid w:val="005C1F8A"/>
    <w:rPr>
      <w:i/>
      <w:lang w:eastAsia="en-US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C1F8A"/>
    <w:rPr>
      <w:rFonts w:ascii="Tahoma" w:hAnsi="Tahoma" w:cs="Tahoma"/>
      <w:sz w:val="16"/>
      <w:szCs w:val="16"/>
      <w:lang w:eastAsia="en-US"/>
    </w:rPr>
  </w:style>
  <w:style w:type="character" w:styleId="Hervorhebung">
    <w:name w:val="Emphasis"/>
    <w:basedOn w:val="Absatz-Standardschriftart"/>
    <w:qFormat/>
    <w:rsid w:val="005C1F8A"/>
    <w:rPr>
      <w:i/>
      <w:iCs/>
    </w:rPr>
  </w:style>
  <w:style w:type="paragraph" w:styleId="Aufzhlungszeichen">
    <w:name w:val="List Bullet"/>
    <w:basedOn w:val="Standard"/>
    <w:autoRedefine/>
    <w:rsid w:val="00A14FB5"/>
    <w:pPr>
      <w:tabs>
        <w:tab w:val="num" w:pos="562"/>
      </w:tabs>
      <w:spacing w:before="60" w:after="60"/>
      <w:ind w:left="562" w:hanging="332"/>
    </w:pPr>
    <w:rPr>
      <w:rFonts w:eastAsia="Arial Unicode MS" w:cs="Arial"/>
      <w:sz w:val="20"/>
      <w:szCs w:val="20"/>
      <w:lang w:eastAsia="de-DE"/>
    </w:rPr>
  </w:style>
  <w:style w:type="paragraph" w:styleId="Listenfortsetzung">
    <w:name w:val="List Continue"/>
    <w:basedOn w:val="Standard"/>
    <w:rsid w:val="005C1F8A"/>
    <w:pPr>
      <w:spacing w:before="60" w:after="60"/>
      <w:ind w:left="562"/>
    </w:pPr>
    <w:rPr>
      <w:rFonts w:eastAsia="Arial Unicode MS" w:cs="Arial"/>
      <w:sz w:val="20"/>
      <w:szCs w:val="20"/>
      <w:lang w:eastAsia="de-DE"/>
    </w:rPr>
  </w:style>
  <w:style w:type="paragraph" w:customStyle="1" w:styleId="noteparagraph">
    <w:name w:val="noteparagraph"/>
    <w:basedOn w:val="Standard"/>
    <w:rsid w:val="005C1F8A"/>
    <w:pPr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paragraph" w:customStyle="1" w:styleId="noteicon">
    <w:name w:val="noteicon"/>
    <w:basedOn w:val="Standard"/>
    <w:rsid w:val="005C1F8A"/>
    <w:pPr>
      <w:keepNext/>
      <w:spacing w:before="60" w:after="60"/>
      <w:ind w:left="1181"/>
    </w:pPr>
    <w:rPr>
      <w:rFonts w:eastAsia="Arial Unicode MS" w:cs="Arial"/>
      <w:sz w:val="20"/>
      <w:szCs w:val="20"/>
      <w:lang w:eastAsia="de-DE"/>
    </w:rPr>
  </w:style>
  <w:style w:type="character" w:customStyle="1" w:styleId="object">
    <w:name w:val="object"/>
    <w:basedOn w:val="Absatz-Standardschriftart"/>
    <w:rsid w:val="005C1F8A"/>
    <w:rPr>
      <w:rFonts w:ascii="Arial" w:hAnsi="Arial" w:cs="Arial" w:hint="default"/>
      <w:i/>
      <w:iCs/>
    </w:rPr>
  </w:style>
  <w:style w:type="character" w:customStyle="1" w:styleId="userinput">
    <w:name w:val="userinput"/>
    <w:basedOn w:val="Absatz-Standardschriftart"/>
    <w:rsid w:val="005C1F8A"/>
    <w:rPr>
      <w:rFonts w:ascii="Courier New" w:hAnsi="Courier New" w:cs="Courier New" w:hint="default"/>
      <w:b/>
      <w:bCs/>
    </w:rPr>
  </w:style>
  <w:style w:type="paragraph" w:customStyle="1" w:styleId="Formatvorlage1">
    <w:name w:val="Formatvorlage1"/>
    <w:basedOn w:val="berschrift3"/>
    <w:link w:val="Formatvorlage1Zchn"/>
    <w:qFormat/>
    <w:rsid w:val="005C1F8A"/>
    <w:pPr>
      <w:keepNext w:val="0"/>
      <w:spacing w:before="100" w:beforeAutospacing="1" w:after="100" w:afterAutospacing="1"/>
      <w:ind w:left="0"/>
    </w:pPr>
    <w:rPr>
      <w:rFonts w:eastAsia="Arial Unicode MS" w:cs="Arial Unicode MS"/>
      <w:iCs w:val="0"/>
      <w:kern w:val="0"/>
      <w:szCs w:val="27"/>
      <w:lang w:eastAsia="de-DE"/>
    </w:rPr>
  </w:style>
  <w:style w:type="character" w:customStyle="1" w:styleId="Formatvorlage1Zchn">
    <w:name w:val="Formatvorlage1 Zchn"/>
    <w:basedOn w:val="berschrift3Zchn"/>
    <w:link w:val="Formatvorlage1"/>
    <w:rsid w:val="005C1F8A"/>
    <w:rPr>
      <w:rFonts w:ascii="Arial" w:eastAsia="Arial Unicode MS" w:hAnsi="Arial" w:cs="Arial Unicode MS"/>
      <w:b/>
      <w:bCs/>
      <w:iCs/>
      <w:color w:val="000080"/>
      <w:kern w:val="32"/>
      <w:sz w:val="24"/>
      <w:szCs w:val="27"/>
      <w:lang w:eastAsia="en-US"/>
    </w:rPr>
  </w:style>
  <w:style w:type="paragraph" w:styleId="Inhaltsverzeichnisberschrift">
    <w:name w:val="TOC Heading"/>
    <w:basedOn w:val="berschrift1"/>
    <w:next w:val="Standard"/>
    <w:uiPriority w:val="39"/>
    <w:unhideWhenUsed/>
    <w:qFormat/>
    <w:rsid w:val="005C1F8A"/>
    <w:pPr>
      <w:keepLines/>
      <w:pageBreakBefore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365F91" w:themeColor="accent1" w:themeShade="BF"/>
      <w:kern w:val="0"/>
      <w:szCs w:val="28"/>
    </w:rPr>
  </w:style>
  <w:style w:type="character" w:customStyle="1" w:styleId="lead121">
    <w:name w:val="lead_121"/>
    <w:basedOn w:val="Absatz-Standardschriftart"/>
    <w:rsid w:val="005C1F8A"/>
    <w:rPr>
      <w:rFonts w:ascii="Verdana" w:hAnsi="Verdana" w:hint="default"/>
      <w:b/>
      <w:bCs/>
      <w:color w:val="333333"/>
      <w:sz w:val="14"/>
      <w:szCs w:val="14"/>
    </w:rPr>
  </w:style>
  <w:style w:type="character" w:customStyle="1" w:styleId="TitelZchn">
    <w:name w:val="Titel Zchn"/>
    <w:basedOn w:val="Absatz-Standardschriftart"/>
    <w:link w:val="Titel"/>
    <w:rsid w:val="005C1F8A"/>
    <w:rPr>
      <w:rFonts w:ascii="Arial" w:hAnsi="Arial"/>
      <w:b/>
      <w:color w:val="000080"/>
      <w:sz w:val="28"/>
      <w:szCs w:val="24"/>
      <w:lang w:eastAsia="en-US"/>
    </w:rPr>
  </w:style>
  <w:style w:type="paragraph" w:styleId="Funotentext">
    <w:name w:val="footnote text"/>
    <w:basedOn w:val="Standard"/>
    <w:link w:val="FunotentextZchn"/>
    <w:rsid w:val="005C1F8A"/>
    <w:pPr>
      <w:spacing w:before="0" w:after="0"/>
    </w:pPr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rsid w:val="005C1F8A"/>
    <w:rPr>
      <w:rFonts w:ascii="Arial" w:hAnsi="Arial"/>
      <w:lang w:eastAsia="en-US"/>
    </w:rPr>
  </w:style>
  <w:style w:type="character" w:styleId="Funotenzeichen">
    <w:name w:val="footnote reference"/>
    <w:basedOn w:val="Absatz-Standardschriftart"/>
    <w:rsid w:val="005C1F8A"/>
    <w:rPr>
      <w:vertAlign w:val="superscript"/>
    </w:rPr>
  </w:style>
  <w:style w:type="paragraph" w:customStyle="1" w:styleId="Formatvorlageberschrift4Links0cm">
    <w:name w:val="Formatvorlage Überschrift 4 + Links:  0 cm"/>
    <w:basedOn w:val="berschrift4"/>
    <w:rsid w:val="005333FE"/>
    <w:pPr>
      <w:ind w:left="0"/>
    </w:pPr>
    <w:rPr>
      <w:bCs/>
      <w:i/>
    </w:rPr>
  </w:style>
  <w:style w:type="paragraph" w:styleId="Listenabsatz">
    <w:name w:val="List Paragraph"/>
    <w:basedOn w:val="Standard"/>
    <w:uiPriority w:val="34"/>
    <w:qFormat/>
    <w:rsid w:val="00566862"/>
    <w:pPr>
      <w:ind w:left="720"/>
      <w:contextualSpacing/>
    </w:pPr>
  </w:style>
  <w:style w:type="character" w:styleId="Platzhaltertext">
    <w:name w:val="Placeholder Text"/>
    <w:basedOn w:val="Absatz-Standardschriftart"/>
    <w:uiPriority w:val="99"/>
    <w:semiHidden/>
    <w:rsid w:val="001B659A"/>
    <w:rPr>
      <w:color w:val="808080"/>
    </w:rPr>
  </w:style>
  <w:style w:type="character" w:customStyle="1" w:styleId="FuzeileZchn">
    <w:name w:val="Fußzeile Zchn"/>
    <w:basedOn w:val="Absatz-Standardschriftart"/>
    <w:link w:val="Fu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433682"/>
    <w:rPr>
      <w:rFonts w:ascii="Arial" w:hAnsi="Arial"/>
      <w:b/>
      <w:i/>
      <w:color w:val="000080"/>
      <w:sz w:val="16"/>
      <w:szCs w:val="24"/>
      <w:lang w:eastAsia="en-US"/>
    </w:rPr>
  </w:style>
  <w:style w:type="table" w:styleId="HelleSchattierung-Akzent1">
    <w:name w:val="Light Shading Accent 1"/>
    <w:basedOn w:val="NormaleTabelle"/>
    <w:uiPriority w:val="60"/>
    <w:rsid w:val="003B5C9D"/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paragraph" w:customStyle="1" w:styleId="EinfAbs">
    <w:name w:val="[Einf. Abs.]"/>
    <w:basedOn w:val="Standard"/>
    <w:uiPriority w:val="99"/>
    <w:rsid w:val="009858FD"/>
    <w:pPr>
      <w:autoSpaceDE w:val="0"/>
      <w:autoSpaceDN w:val="0"/>
      <w:adjustRightInd w:val="0"/>
      <w:spacing w:before="0" w:after="0" w:line="288" w:lineRule="auto"/>
      <w:textAlignment w:val="center"/>
    </w:pPr>
    <w:rPr>
      <w:rFonts w:ascii="MinionPro-Regular" w:eastAsiaTheme="minorHAnsi" w:hAnsi="MinionPro-Regular" w:cs="MinionPro-Regular"/>
      <w:color w:val="000000"/>
      <w:sz w:val="24"/>
    </w:rPr>
  </w:style>
  <w:style w:type="character" w:customStyle="1" w:styleId="BPnormalerTextZchn">
    <w:name w:val="BP_normaler_Text Zchn"/>
    <w:basedOn w:val="TextkrperZchn"/>
    <w:link w:val="BPnormalerText"/>
    <w:rsid w:val="00D61804"/>
    <w:rPr>
      <w:rFonts w:ascii="Arial" w:hAnsi="Arial"/>
      <w:sz w:val="22"/>
      <w:szCs w:val="24"/>
      <w:lang w:val="de-DE" w:eastAsia="en-US" w:bidi="ar-SA"/>
    </w:rPr>
  </w:style>
  <w:style w:type="paragraph" w:customStyle="1" w:styleId="FormatvorlageBPAufzaehlungEbene1Links127cmErsteZeile0cm">
    <w:name w:val="Formatvorlage BP_Aufzaehlung_Ebene1 + Links:  127 cm Erste Zeile:  0 cm"/>
    <w:basedOn w:val="Standard"/>
    <w:rsid w:val="000C766B"/>
    <w:pPr>
      <w:ind w:left="720"/>
    </w:pPr>
    <w:rPr>
      <w:szCs w:val="20"/>
    </w:rPr>
  </w:style>
  <w:style w:type="paragraph" w:customStyle="1" w:styleId="FormatvorlageBPAufzaehlungEbene2">
    <w:name w:val="Formatvorlage BP_Aufzaehlung_Ebene2"/>
    <w:basedOn w:val="BPAufzaehlungEbene1"/>
    <w:rsid w:val="000C766B"/>
    <w:pPr>
      <w:ind w:firstLine="0"/>
    </w:pPr>
    <w:rPr>
      <w:szCs w:val="20"/>
    </w:rPr>
  </w:style>
  <w:style w:type="paragraph" w:customStyle="1" w:styleId="BPAufzaehlungEbene2">
    <w:name w:val="BP_Aufzaehlung_Ebene2"/>
    <w:basedOn w:val="BPAufzaehlungEbene1"/>
    <w:qFormat/>
    <w:rsid w:val="00252E45"/>
    <w:pPr>
      <w:numPr>
        <w:numId w:val="13"/>
      </w:numPr>
      <w:tabs>
        <w:tab w:val="num" w:pos="2345"/>
      </w:tabs>
    </w:pPr>
  </w:style>
  <w:style w:type="character" w:styleId="Kommentarzeichen">
    <w:name w:val="annotation reference"/>
    <w:basedOn w:val="Absatz-Standardschriftart"/>
    <w:semiHidden/>
    <w:unhideWhenUsed/>
    <w:rsid w:val="00BA2B0F"/>
    <w:rPr>
      <w:sz w:val="16"/>
      <w:szCs w:val="16"/>
    </w:rPr>
  </w:style>
  <w:style w:type="paragraph" w:styleId="Kommentartext">
    <w:name w:val="annotation text"/>
    <w:basedOn w:val="Standard"/>
    <w:link w:val="KommentartextZchn"/>
    <w:semiHidden/>
    <w:unhideWhenUsed/>
    <w:rsid w:val="00BA2B0F"/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semiHidden/>
    <w:rsid w:val="00BA2B0F"/>
    <w:rPr>
      <w:rFonts w:ascii="Arial" w:hAnsi="Arial"/>
      <w:lang w:eastAsia="en-US"/>
    </w:rPr>
  </w:style>
  <w:style w:type="paragraph" w:styleId="Kommentarthema">
    <w:name w:val="annotation subject"/>
    <w:basedOn w:val="Kommentartext"/>
    <w:next w:val="Kommentartext"/>
    <w:link w:val="KommentarthemaZchn"/>
    <w:semiHidden/>
    <w:unhideWhenUsed/>
    <w:rsid w:val="00BA2B0F"/>
    <w:rPr>
      <w:b/>
      <w:bCs/>
    </w:rPr>
  </w:style>
  <w:style w:type="character" w:customStyle="1" w:styleId="KommentarthemaZchn">
    <w:name w:val="Kommentarthema Zchn"/>
    <w:basedOn w:val="KommentartextZchn"/>
    <w:link w:val="Kommentarthema"/>
    <w:semiHidden/>
    <w:rsid w:val="00BA2B0F"/>
    <w:rPr>
      <w:rFonts w:ascii="Arial" w:hAnsi="Arial"/>
      <w:b/>
      <w:bCs/>
      <w:lang w:eastAsia="en-US"/>
    </w:rPr>
  </w:style>
  <w:style w:type="paragraph" w:customStyle="1" w:styleId="BPSymbolnormalerTextHngend1">
    <w:name w:val="BP_Symbol_normaler_Text + Hängend:  1"/>
    <w:aliases w:val="2  cm"/>
    <w:basedOn w:val="BPnormalerText"/>
    <w:rsid w:val="00460CEA"/>
    <w:pPr>
      <w:ind w:left="680" w:hanging="680"/>
    </w:pPr>
    <w:rPr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602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90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59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2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99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877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5737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37001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672913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51006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052879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00206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861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665544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800334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15005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0695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84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3557222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8305177">
          <w:marLeft w:val="48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0934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376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2820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441010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7045795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8669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951060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941847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482773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19470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4731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74366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3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footer" Target="foot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png"/><Relationship Id="rId19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1.xml"/></Relationships>
</file>

<file path=word/_rels/footer3.xml.rels><?xml version="1.0" encoding="UTF-8" standalone="yes"?>
<Relationships xmlns="http://schemas.openxmlformats.org/package/2006/relationships"><Relationship Id="rId3" Type="http://schemas.openxmlformats.org/officeDocument/2006/relationships/image" Target="media/image11.jpeg"/><Relationship Id="rId2" Type="http://schemas.openxmlformats.org/officeDocument/2006/relationships/image" Target="media/image10.jpeg"/><Relationship Id="rId1" Type="http://schemas.openxmlformats.org/officeDocument/2006/relationships/image" Target="media/image9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286EEAA-5C56-44E2-A5FF-10E4ED206B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241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G.I.B</dc:creator>
  <cp:lastModifiedBy>Ayhan, Menap</cp:lastModifiedBy>
  <cp:revision>3</cp:revision>
  <cp:lastPrinted>2018-08-23T11:23:00Z</cp:lastPrinted>
  <dcterms:created xsi:type="dcterms:W3CDTF">2018-11-13T15:41:00Z</dcterms:created>
  <dcterms:modified xsi:type="dcterms:W3CDTF">2018-11-16T11:12:00Z</dcterms:modified>
</cp:coreProperties>
</file>