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4E5FEE" w:rsidRDefault="00F42255" w:rsidP="00875F99">
      <w:pPr>
        <w:rPr>
          <w:b/>
          <w:sz w:val="32"/>
          <w:szCs w:val="32"/>
          <w:u w:val="single"/>
          <w:lang w:val="de-DE"/>
        </w:rPr>
      </w:pPr>
      <w:r w:rsidRPr="004E5FEE">
        <w:rPr>
          <w:b/>
          <w:sz w:val="32"/>
          <w:szCs w:val="32"/>
          <w:u w:val="single"/>
          <w:lang w:val="de-DE"/>
        </w:rPr>
        <w:t>B</w:t>
      </w:r>
      <w:r w:rsidR="00555DC9" w:rsidRPr="004E5FEE">
        <w:rPr>
          <w:b/>
          <w:sz w:val="32"/>
          <w:szCs w:val="32"/>
          <w:u w:val="single"/>
          <w:lang w:val="de-DE"/>
        </w:rPr>
        <w:t>UG</w:t>
      </w:r>
      <w:r w:rsidRPr="004E5FEE">
        <w:rPr>
          <w:b/>
          <w:sz w:val="32"/>
          <w:szCs w:val="32"/>
          <w:u w:val="single"/>
          <w:lang w:val="de-DE"/>
        </w:rPr>
        <w:t xml:space="preserve">: </w:t>
      </w:r>
      <w:r w:rsidR="004E5FEE" w:rsidRPr="004E5FEE">
        <w:rPr>
          <w:b/>
          <w:sz w:val="32"/>
          <w:szCs w:val="32"/>
          <w:u w:val="single"/>
          <w:lang w:val="de-DE"/>
        </w:rPr>
        <w:t>7526</w:t>
      </w:r>
      <w:r w:rsidR="00E031BB" w:rsidRPr="004E5FEE">
        <w:rPr>
          <w:b/>
          <w:sz w:val="32"/>
          <w:szCs w:val="32"/>
          <w:u w:val="single"/>
          <w:lang w:val="de-DE"/>
        </w:rPr>
        <w:t> </w:t>
      </w:r>
      <w:r w:rsidR="00FB3582" w:rsidRPr="004E5FEE">
        <w:rPr>
          <w:b/>
          <w:sz w:val="32"/>
          <w:szCs w:val="32"/>
          <w:u w:val="single"/>
          <w:lang w:val="de-DE"/>
        </w:rPr>
        <w:t>–</w:t>
      </w:r>
      <w:r w:rsidR="0000623B" w:rsidRPr="004E5FEE">
        <w:rPr>
          <w:b/>
          <w:sz w:val="32"/>
          <w:szCs w:val="32"/>
          <w:u w:val="single"/>
          <w:lang w:val="de-DE"/>
        </w:rPr>
        <w:t xml:space="preserve"> </w:t>
      </w:r>
      <w:r w:rsidR="00C940B1" w:rsidRPr="004E5FEE">
        <w:rPr>
          <w:b/>
          <w:sz w:val="32"/>
          <w:szCs w:val="32"/>
          <w:u w:val="single"/>
          <w:lang w:val="de-DE"/>
        </w:rPr>
        <w:t xml:space="preserve"> </w:t>
      </w:r>
      <w:r w:rsidR="004E5FEE" w:rsidRPr="004E5FEE">
        <w:rPr>
          <w:b/>
          <w:sz w:val="32"/>
          <w:szCs w:val="32"/>
          <w:u w:val="single"/>
          <w:lang w:val="de-DE"/>
        </w:rPr>
        <w:t>Anzeigefehler von Merkmalen</w:t>
      </w:r>
    </w:p>
    <w:p w:rsidR="00050B35" w:rsidRPr="00237DFA" w:rsidRDefault="003978B5" w:rsidP="00050B35">
      <w:pPr>
        <w:rPr>
          <w:lang w:val="de-DE"/>
        </w:rPr>
      </w:pPr>
      <w:r w:rsidRPr="00237DFA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237DF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237DF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237DFA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237DFA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237DFA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237DFA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12458" w:type="dxa"/>
        <w:tblInd w:w="-431" w:type="dxa"/>
        <w:tblLook w:val="04A0" w:firstRow="1" w:lastRow="0" w:firstColumn="1" w:lastColumn="0" w:noHBand="0" w:noVBand="1"/>
      </w:tblPr>
      <w:tblGrid>
        <w:gridCol w:w="2784"/>
        <w:gridCol w:w="9795"/>
      </w:tblGrid>
      <w:tr w:rsidR="00875F99" w:rsidRPr="007C23E5" w:rsidTr="00237DFA">
        <w:trPr>
          <w:trHeight w:val="445"/>
        </w:trPr>
        <w:tc>
          <w:tcPr>
            <w:tcW w:w="257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887" w:type="dxa"/>
            <w:vAlign w:val="center"/>
          </w:tcPr>
          <w:p w:rsidR="00A6668A" w:rsidRPr="00237DFA" w:rsidRDefault="004357F8" w:rsidP="00875F99">
            <w:pPr>
              <w:rPr>
                <w:b/>
              </w:rPr>
            </w:pPr>
            <w:r w:rsidRPr="00237DFA">
              <w:rPr>
                <w:b/>
              </w:rPr>
              <w:t>/GIB/CL_DCP_ORDER_SERVICES</w:t>
            </w:r>
          </w:p>
        </w:tc>
      </w:tr>
      <w:tr w:rsidR="00A6668A" w:rsidTr="00237DFA">
        <w:trPr>
          <w:trHeight w:val="445"/>
        </w:trPr>
        <w:tc>
          <w:tcPr>
            <w:tcW w:w="257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887" w:type="dxa"/>
            <w:vAlign w:val="center"/>
          </w:tcPr>
          <w:p w:rsidR="00A6668A" w:rsidRPr="009C0D53" w:rsidRDefault="004357F8" w:rsidP="00875F99">
            <w:pPr>
              <w:rPr>
                <w:b/>
              </w:rPr>
            </w:pPr>
            <w:r w:rsidRPr="004357F8">
              <w:rPr>
                <w:b/>
              </w:rPr>
              <w:t>READ_CLASSIFICATION_2</w:t>
            </w:r>
          </w:p>
        </w:tc>
      </w:tr>
      <w:tr w:rsidR="00875F99" w:rsidRPr="00DB263C" w:rsidTr="00237DFA">
        <w:trPr>
          <w:trHeight w:val="2786"/>
        </w:trPr>
        <w:tc>
          <w:tcPr>
            <w:tcW w:w="12458" w:type="dxa"/>
            <w:gridSpan w:val="2"/>
          </w:tcPr>
          <w:p w:rsidR="00535811" w:rsidRDefault="00535811" w:rsidP="00875F99">
            <w:pPr>
              <w:rPr>
                <w:sz w:val="18"/>
                <w:szCs w:val="18"/>
              </w:rPr>
            </w:pPr>
          </w:p>
          <w:p w:rsidR="004E5FEE" w:rsidRPr="00A6668A" w:rsidRDefault="004E5FEE" w:rsidP="00875F99">
            <w:pPr>
              <w:rPr>
                <w:sz w:val="18"/>
                <w:szCs w:val="18"/>
              </w:rPr>
            </w:pP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cr_data_package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mt_model_data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i04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cr_data_package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mt_model_data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*#progress bar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*##progress bar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*#HW7526 - DCP Plantafel - Anzeigefehler von Merkmalen (AME 16.05.2017 14:28:07)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IF &lt;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cuobn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  SELECT SINGLE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inob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INTO &lt;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WHERE klart = lr_settings-&gt;ms_dcp_time-klart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AND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objek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lf_objek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##HW7526 - DCP Plantafel - Anzeigefehler von Merkmalen (AME 16.05.2017 14:28:07)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lr_characteristics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&lt;ls_model&gt;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ls_model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lr_characteristics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&lt;ls_model&gt;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if_class_type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4E5FE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proofErr w:type="spellEnd"/>
            <w:r w:rsidRPr="004E5FE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need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E5FE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E5FE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E5FE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237DFA" w:rsidRPr="00237DFA" w:rsidTr="00237DFA">
        <w:trPr>
          <w:trHeight w:val="445"/>
        </w:trPr>
        <w:tc>
          <w:tcPr>
            <w:tcW w:w="2571" w:type="dxa"/>
            <w:vAlign w:val="center"/>
          </w:tcPr>
          <w:p w:rsidR="00237DFA" w:rsidRPr="009C0D53" w:rsidRDefault="00237DFA" w:rsidP="001C6D7F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887" w:type="dxa"/>
            <w:vAlign w:val="center"/>
          </w:tcPr>
          <w:p w:rsidR="00237DFA" w:rsidRPr="00237DFA" w:rsidRDefault="00237DFA" w:rsidP="001C6D7F">
            <w:pPr>
              <w:rPr>
                <w:b/>
              </w:rPr>
            </w:pPr>
            <w:r w:rsidRPr="00237DFA">
              <w:rPr>
                <w:b/>
              </w:rPr>
              <w:t>/GIB/CL_DCP_</w:t>
            </w:r>
            <w:r>
              <w:rPr>
                <w:b/>
              </w:rPr>
              <w:t>DBACCESS</w:t>
            </w:r>
          </w:p>
        </w:tc>
      </w:tr>
      <w:tr w:rsidR="00237DFA" w:rsidRPr="009C0D53" w:rsidTr="00237DFA">
        <w:trPr>
          <w:trHeight w:val="445"/>
        </w:trPr>
        <w:tc>
          <w:tcPr>
            <w:tcW w:w="2571" w:type="dxa"/>
            <w:vAlign w:val="center"/>
          </w:tcPr>
          <w:p w:rsidR="00237DFA" w:rsidRDefault="00237DFA" w:rsidP="001C6D7F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887" w:type="dxa"/>
            <w:vAlign w:val="center"/>
          </w:tcPr>
          <w:p w:rsidR="00237DFA" w:rsidRPr="009C0D53" w:rsidRDefault="00237DFA" w:rsidP="001C6D7F">
            <w:pPr>
              <w:rPr>
                <w:b/>
              </w:rPr>
            </w:pPr>
            <w:r w:rsidRPr="00237DFA">
              <w:rPr>
                <w:b/>
              </w:rPr>
              <w:t>CLASS_CONSTRUCTOR</w:t>
            </w:r>
          </w:p>
        </w:tc>
      </w:tr>
      <w:tr w:rsidR="00237DFA" w:rsidRPr="00A6668A" w:rsidTr="00237DFA">
        <w:trPr>
          <w:trHeight w:val="2786"/>
        </w:trPr>
        <w:tc>
          <w:tcPr>
            <w:tcW w:w="12458" w:type="dxa"/>
            <w:gridSpan w:val="2"/>
          </w:tcPr>
          <w:p w:rsidR="00237DFA" w:rsidRPr="00237DFA" w:rsidRDefault="00237DFA" w:rsidP="001C6D7F">
            <w:pPr>
              <w:rPr>
                <w:sz w:val="18"/>
                <w:szCs w:val="18"/>
                <w:lang w:val="de-DE"/>
              </w:rPr>
            </w:pPr>
          </w:p>
          <w:p w:rsidR="00237DFA" w:rsidRDefault="00237DF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237DFA" w:rsidRDefault="00237DF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*#------------------------------------------------------------------------------*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Dynamische Felder CAUFV ermitteln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i02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'CAUFV'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237DF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*#HW3841 GSU 09.04.2014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/gib/dcc_formula_mntn=&gt;get_dynamic_table_reference( EXPORTING if_table      = 'CAUFV'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                                                      if_report     = '/GIB/DCP_ADMIN'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IMPORTING et_fieldnames = gt_fieldnames_caufv 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gt_fieldnames_caufv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/gib/cl_dcp_dynamic_table</w:t>
            </w:r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get_fields_for_dyn_table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if_tabname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'CAUFV'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*#HW7526 – Anzeigefehler von Merkmalen(MPL 14.06.2017)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APPEND 'CUOBJ' TO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gt_fieldnames_caufv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*##HW7526 –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Anzeigefehler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Merkmalen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 14.06.2017)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*##HW3841 GSU 09.04.2014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*#------------------------------------------------------------------------------*</w:t>
            </w:r>
          </w:p>
          <w:p w:rsidR="00237DFA" w:rsidRDefault="00237DF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237DFA" w:rsidRDefault="00237DF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…</w:t>
            </w:r>
          </w:p>
          <w:p w:rsidR="00237DFA" w:rsidRDefault="00237DF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99715A" w:rsidRDefault="0099715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99715A" w:rsidRDefault="0099715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*#------------------------------------------------------------------------------*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Dynamische Felder PLAF ermitteln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lf_text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i02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'PLAF'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9971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*#HW3841 GSU 09.04.2014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/gib/dcc_formula_mntn=&gt;get_dynamic_table_reference( EXPORTING if_table      = 'PLAF'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        if_report     = '/GIB/DCP_ADMIN'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IMPORTING et_fieldnames = gt_fieldnames_plaf ).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gt_fieldnames_plaf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/gib/cl_dcp_dynamic_table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get_fields_for_dyn_table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if_tabname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'PLAF'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*#HW5182 - Dispobereich wird nicht übernommen (SLI 03.09.2015 15:43:55)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971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'BERID'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gt_fieldnames_plaf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*#HW7526 – Anzeigefehler von Merkmalen(MPL 14.06.2017)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APPEND 'CUOBJ' TO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gt_fieldnames_plaf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*##HW7526 – Anzeigefehler von Merkmalen(MPL 14.06.2017)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sort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gt_fieldnames_plaf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adjacent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duplicates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</w:t>
            </w:r>
            <w:proofErr w:type="spellEnd"/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gt_fieldnames_plaf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*##HW5182 - Dispobereich wird nicht übernommen (SLI 03.09.2015 15:43:55)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*##HW3841 GSU 09.04.2014</w:t>
            </w:r>
          </w:p>
          <w:p w:rsidR="0099715A" w:rsidRDefault="0099715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99715A" w:rsidRPr="0099715A" w:rsidRDefault="0099715A" w:rsidP="001C6D7F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…..</w:t>
            </w:r>
          </w:p>
          <w:p w:rsidR="00237DFA" w:rsidRPr="00A6668A" w:rsidRDefault="00237DFA" w:rsidP="001C6D7F">
            <w:pPr>
              <w:rPr>
                <w:sz w:val="18"/>
                <w:szCs w:val="18"/>
              </w:rPr>
            </w:pP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*#------------------------------------------------------------------------------*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Dynamische Felder AFPO ermitteln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i02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'AFPO'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237DF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*#HW3841 GSU 09.04.2014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/gib/dcc_formula_mntn=&gt;get_dynamic_table_reference( EXPORTING if_table      = 'AFPO'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        if_report     = '/GIB/DCP_ADMIN'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IMPORTING et_fieldnames = gt_fieldnames_afpo 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gt_fieldnames_afpo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/gib/cl_dcp_dynamic_table</w:t>
            </w:r>
            <w:r w:rsidRPr="00237DF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get_fields_for_dyn_table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if_tabname</w:t>
            </w:r>
            <w:proofErr w:type="spellEnd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'AFPO' </w:t>
            </w:r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*##HW3841 GSU 09.04.2014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*#HW5182 - Dispobereich wird nicht übernommen (SLI 10.11.2015 15:43:55)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IF </w:t>
            </w:r>
            <w:proofErr w:type="spellStart"/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IS NOT INITIAL.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lastRenderedPageBreak/>
              <w:t>*##HW5182 - Dispobereich wird nicht übernommen (SLI 10.11.2015 15:43:55)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APPEND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'AUFNR'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'SERNR'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'WEMNG'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'VERID'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*#HW5182 - Dispobereich wird nicht übernommen (SLI 30.11.2015 12:13:21)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237DF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'BERID'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*##HW5182 - Dispobereich wird nicht übernommen (SLI 30.11.2015 12:13:21)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*#HW7526 –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Anzeigefehler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Merkmalen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 14.06.2017)</w:t>
            </w:r>
            <w:r w:rsidRPr="00237DF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 APPEND 'CUOBJ' TO </w:t>
            </w:r>
            <w:proofErr w:type="spellStart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37DF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37DF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*##HW7526 – Anzeigefehler von Merkmalen(MPL 14.06.2017)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SORT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237DF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 ADJACENT DUPLICATES FROM </w:t>
            </w:r>
            <w:proofErr w:type="spellStart"/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gt_fieldnames_afpo</w:t>
            </w:r>
            <w:proofErr w:type="spellEnd"/>
            <w:r w:rsidRPr="00237DF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*#HW5182 - Dispobereich wird nicht übernommen (SLI 10.11.2015 15:43:55)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ENDIF.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**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37DF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*##HW5182 - Dispobereich wird nicht übernommen (SLI 10.11.2015 15:43:55)</w:t>
            </w:r>
            <w:r w:rsidRPr="00237DF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</w:tc>
      </w:tr>
      <w:tr w:rsidR="00237DFA" w:rsidRPr="00237DFA" w:rsidTr="00237DFA">
        <w:trPr>
          <w:trHeight w:val="445"/>
        </w:trPr>
        <w:tc>
          <w:tcPr>
            <w:tcW w:w="2571" w:type="dxa"/>
            <w:vAlign w:val="center"/>
          </w:tcPr>
          <w:p w:rsidR="00237DFA" w:rsidRPr="009C0D53" w:rsidRDefault="00237DFA" w:rsidP="001C6D7F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9887" w:type="dxa"/>
            <w:vAlign w:val="center"/>
          </w:tcPr>
          <w:p w:rsidR="00237DFA" w:rsidRPr="00237DFA" w:rsidRDefault="00237DFA" w:rsidP="001C6D7F">
            <w:pPr>
              <w:rPr>
                <w:b/>
              </w:rPr>
            </w:pPr>
            <w:r w:rsidRPr="00237DFA">
              <w:rPr>
                <w:b/>
              </w:rPr>
              <w:t>/GIB/CL_DCP_</w:t>
            </w:r>
            <w:r>
              <w:rPr>
                <w:b/>
              </w:rPr>
              <w:t>DBACCESS</w:t>
            </w:r>
          </w:p>
        </w:tc>
      </w:tr>
      <w:tr w:rsidR="00237DFA" w:rsidRPr="009C0D53" w:rsidTr="00237DFA">
        <w:trPr>
          <w:trHeight w:val="445"/>
        </w:trPr>
        <w:tc>
          <w:tcPr>
            <w:tcW w:w="2571" w:type="dxa"/>
            <w:vAlign w:val="center"/>
          </w:tcPr>
          <w:p w:rsidR="00237DFA" w:rsidRDefault="00237DFA" w:rsidP="001C6D7F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887" w:type="dxa"/>
            <w:vAlign w:val="center"/>
          </w:tcPr>
          <w:p w:rsidR="00237DFA" w:rsidRPr="009C0D53" w:rsidRDefault="00237DFA" w:rsidP="001C6D7F">
            <w:pPr>
              <w:rPr>
                <w:b/>
              </w:rPr>
            </w:pPr>
            <w:r w:rsidRPr="00237DFA">
              <w:rPr>
                <w:b/>
              </w:rPr>
              <w:t>FILL_OUTPUT_LINE_FA</w:t>
            </w:r>
          </w:p>
        </w:tc>
      </w:tr>
      <w:tr w:rsidR="00237DFA" w:rsidRPr="0099715A" w:rsidTr="00237DFA">
        <w:trPr>
          <w:trHeight w:val="2786"/>
        </w:trPr>
        <w:tc>
          <w:tcPr>
            <w:tcW w:w="12458" w:type="dxa"/>
            <w:gridSpan w:val="2"/>
          </w:tcPr>
          <w:p w:rsidR="00237DFA" w:rsidRPr="00237DFA" w:rsidRDefault="00237DFA" w:rsidP="001C6D7F">
            <w:pPr>
              <w:rPr>
                <w:sz w:val="18"/>
                <w:szCs w:val="18"/>
              </w:rPr>
            </w:pPr>
          </w:p>
          <w:p w:rsidR="00237DFA" w:rsidRPr="0099715A" w:rsidRDefault="0099715A" w:rsidP="001C6D7F">
            <w:pPr>
              <w:rPr>
                <w:sz w:val="18"/>
                <w:szCs w:val="18"/>
                <w:lang w:val="de-DE"/>
              </w:rPr>
            </w:pP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</w:t>
            </w:r>
            <w:proofErr w:type="spellEnd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AFPO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mt_afpo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BINARY SEARCH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sernr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sernr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wemng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wemng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*#HW4187 ABA 12.08.2014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Planungswerk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*##HW4187 ABA 12.08.2014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Planungswerk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*#HW5182 UBA 30.11.2015 BERID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übernehemen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*##HW5182 BERID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übernehemen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*#HW4222 ABA 21.08.2014 Materialnummer übertragen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9971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*##HW4222 ABA 21.08.2014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Materialnummer</w:t>
            </w:r>
            <w:proofErr w:type="spellEnd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971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übertragen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move_dynamic_fields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it_fieldnames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gt_fieldnames_afpo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if_prefix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971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'AFPO'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is_table_line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cs_model</w:t>
            </w:r>
            <w:proofErr w:type="spellEnd"/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971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971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*#HW7526 –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Anzeigefehler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von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Merkmalen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(MPL 14.06.2017)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*#The Configuration Object ID is normaly found in the Order Header(CAUFV).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*#if there is no Configuration Object ID in the Order Header then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*#the Order position(AFPO) must be checked for a configuration object and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*#only then the INOB Table must be checked with the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coresponding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*#Material number and the Class Type from the Area Settings(if any)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CLEAR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cs_model-cuobj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cs_model-cuobj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ls_caufv-cuobj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cs_model-cuobj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cs_model-cuobj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ls_afpo-cuobj</w:t>
            </w:r>
            <w:proofErr w:type="spellEnd"/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99715A">
              <w:rPr>
                <w:rFonts w:ascii="Courier New" w:hAnsi="Courier New" w:cs="Courier New"/>
                <w:b/>
                <w:i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9715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*##HW7526 – Anzeigefehler von Merkmalen(MPL 14.06.2017)</w:t>
            </w:r>
            <w:bookmarkEnd w:id="0"/>
          </w:p>
        </w:tc>
      </w:tr>
    </w:tbl>
    <w:p w:rsidR="004F68FD" w:rsidRPr="00A33076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A33076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A3307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37DFA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357F8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E5FEE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9715A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E649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453DF5-344F-42E3-BBDE-20087E347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Mihai Plesa</cp:lastModifiedBy>
  <cp:revision>3</cp:revision>
  <dcterms:created xsi:type="dcterms:W3CDTF">2017-06-14T13:41:00Z</dcterms:created>
  <dcterms:modified xsi:type="dcterms:W3CDTF">2017-06-14T13:51:00Z</dcterms:modified>
</cp:coreProperties>
</file>