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708BA">
        <w:rPr>
          <w:b/>
          <w:sz w:val="32"/>
          <w:szCs w:val="32"/>
          <w:u w:val="single"/>
          <w:lang w:val="de-DE"/>
        </w:rPr>
        <w:t>7067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proofErr w:type="spellStart"/>
      <w:r w:rsidR="002708BA">
        <w:rPr>
          <w:b/>
          <w:sz w:val="32"/>
          <w:szCs w:val="32"/>
          <w:u w:val="single"/>
          <w:lang w:val="de-DE"/>
        </w:rPr>
        <w:t>Function</w:t>
      </w:r>
      <w:proofErr w:type="spellEnd"/>
      <w:r w:rsidR="002708BA">
        <w:rPr>
          <w:b/>
          <w:sz w:val="32"/>
          <w:szCs w:val="32"/>
          <w:u w:val="single"/>
          <w:lang w:val="de-DE"/>
        </w:rPr>
        <w:t xml:space="preserve"> Manger – </w:t>
      </w:r>
      <w:proofErr w:type="spellStart"/>
      <w:r w:rsidR="002708BA">
        <w:rPr>
          <w:b/>
          <w:sz w:val="32"/>
          <w:szCs w:val="32"/>
          <w:u w:val="single"/>
          <w:lang w:val="de-DE"/>
        </w:rPr>
        <w:t>Submenü</w:t>
      </w:r>
      <w:proofErr w:type="spellEnd"/>
      <w:r w:rsidR="002708BA">
        <w:rPr>
          <w:b/>
          <w:sz w:val="32"/>
          <w:szCs w:val="32"/>
          <w:u w:val="single"/>
          <w:lang w:val="de-DE"/>
        </w:rPr>
        <w:t xml:space="preserve"> Button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2708BA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F36817" w:rsidRDefault="002708BA" w:rsidP="003A2773">
            <w:pPr>
              <w:rPr>
                <w:b/>
              </w:rPr>
            </w:pPr>
            <w:r>
              <w:rPr>
                <w:b/>
              </w:rPr>
              <w:t>/GIB/CL_DCP_TOOLBAR_SERVICE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2708BA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2708BA" w:rsidP="00FC3F59">
            <w:pPr>
              <w:rPr>
                <w:b/>
              </w:rPr>
            </w:pPr>
            <w:r>
              <w:rPr>
                <w:b/>
              </w:rPr>
              <w:t>ADD_MENU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2708BA" w:rsidRDefault="002708BA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add_menu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dcp_toolbar_t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ls_default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lf_text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gui_text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lf_checked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cua_active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*#HW7067 - FM </w:t>
            </w:r>
            <w:proofErr w:type="spellStart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15:53:17)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lf_b_type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(1) TYPE c.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*##HW7067 - FM </w:t>
            </w:r>
            <w:proofErr w:type="spellStart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15:53:17)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cast the </w:t>
            </w:r>
            <w:proofErr w:type="spellStart"/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it_toolbar</w:t>
            </w:r>
            <w:proofErr w:type="spellEnd"/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to the DCP toolbar type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it_toolbar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itinerate throug G.I.B  toolbar table and create coresponding SAP entries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*#MPL 11.12.2013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function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if_fcode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butn_type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co_bt_menu_defb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ls_default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*#HW7067 - FM </w:t>
            </w:r>
            <w:proofErr w:type="spellStart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15:52:42)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ls_default-tb_group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'GRP_99_FM'.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lf_b_type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co_bt_submenu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lf_b_type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co_bt_menu</w:t>
            </w:r>
            <w:proofErr w:type="spellEnd"/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LOOP AT lt_toolbar ASSIGNING &lt;ls_toolbar&gt; WHERE function = if_fcode AND subfunction IS NOT INITIAL.</w:t>
            </w:r>
            <w:r w:rsidRPr="002708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LOOP AT lt_toolbar ASSIGNING &lt;ls_toolbar&gt; WHERE function = if_fcode AND butn_type EQ co_bt_menu.</w:t>
            </w:r>
            <w:r w:rsidRPr="002708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LOOP AT lt_toolbar ASSIGNING &lt;ls_toolbar&gt; WHERE function = if_fcode AND butn_type EQ lf_b_type.</w:t>
            </w:r>
            <w:r w:rsidRPr="002708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*##HW7067 - FM </w:t>
            </w:r>
            <w:proofErr w:type="spellStart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2708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15:52:42)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*##MPL 11.12.2013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2708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separator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co_separator_before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ir_ctmenu</w:t>
            </w:r>
            <w:proofErr w:type="spellEnd"/>
            <w:r w:rsidRPr="002708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add_separator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08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if the G.I.B function has no text then add the quickinfo text instead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lf_text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2708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subtext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2708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subtext </w:t>
            </w:r>
            <w:r w:rsidRPr="002708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lf_text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2708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2708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quickinfo</w:t>
            </w:r>
            <w:proofErr w:type="spellEnd"/>
            <w:r w:rsidRPr="002708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3507D7" w:rsidRDefault="008D0ED4" w:rsidP="00875F99">
      <w:pPr>
        <w:rPr>
          <w:b/>
          <w:sz w:val="32"/>
          <w:szCs w:val="32"/>
          <w:u w:val="single"/>
          <w:lang w:val="de-DE"/>
        </w:rPr>
      </w:pPr>
      <w:r>
        <w:rPr>
          <w:b/>
          <w:sz w:val="32"/>
          <w:szCs w:val="32"/>
          <w:u w:val="single"/>
          <w:lang w:val="de-DE"/>
        </w:rPr>
        <w:br w:type="page"/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D0ED4" w:rsidRPr="00C138B8" w:rsidTr="00897288">
        <w:trPr>
          <w:trHeight w:val="372"/>
        </w:trPr>
        <w:tc>
          <w:tcPr>
            <w:tcW w:w="2275" w:type="dxa"/>
            <w:vAlign w:val="center"/>
          </w:tcPr>
          <w:p w:rsidR="008D0ED4" w:rsidRDefault="008D0ED4" w:rsidP="00897288">
            <w:pPr>
              <w:rPr>
                <w:b/>
              </w:rPr>
            </w:pPr>
            <w:r>
              <w:rPr>
                <w:b/>
              </w:rPr>
              <w:lastRenderedPageBreak/>
              <w:t>Class:</w:t>
            </w:r>
          </w:p>
        </w:tc>
        <w:tc>
          <w:tcPr>
            <w:tcW w:w="8023" w:type="dxa"/>
            <w:vAlign w:val="center"/>
          </w:tcPr>
          <w:p w:rsidR="008D0ED4" w:rsidRPr="00F36817" w:rsidRDefault="008D0ED4" w:rsidP="008D0ED4">
            <w:pPr>
              <w:rPr>
                <w:b/>
              </w:rPr>
            </w:pPr>
            <w:r>
              <w:rPr>
                <w:b/>
              </w:rPr>
              <w:t>/GIB/CL_DCP_TOOLBAR</w:t>
            </w:r>
          </w:p>
        </w:tc>
      </w:tr>
      <w:tr w:rsidR="008D0ED4" w:rsidRPr="004D408A" w:rsidTr="00897288">
        <w:trPr>
          <w:trHeight w:val="372"/>
        </w:trPr>
        <w:tc>
          <w:tcPr>
            <w:tcW w:w="2275" w:type="dxa"/>
            <w:vAlign w:val="center"/>
          </w:tcPr>
          <w:p w:rsidR="008D0ED4" w:rsidRDefault="008D0ED4" w:rsidP="0089728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8D0ED4" w:rsidRPr="00E84E54" w:rsidRDefault="008D0ED4" w:rsidP="00897288">
            <w:pPr>
              <w:rPr>
                <w:b/>
              </w:rPr>
            </w:pPr>
            <w:r>
              <w:rPr>
                <w:b/>
              </w:rPr>
              <w:t>APPLY_TOOLBAR_FILTER</w:t>
            </w:r>
          </w:p>
        </w:tc>
      </w:tr>
      <w:tr w:rsidR="008D0ED4" w:rsidRPr="00FE0A54" w:rsidTr="00897288">
        <w:trPr>
          <w:trHeight w:val="699"/>
        </w:trPr>
        <w:tc>
          <w:tcPr>
            <w:tcW w:w="10298" w:type="dxa"/>
            <w:gridSpan w:val="2"/>
          </w:tcPr>
          <w:p w:rsidR="008D0ED4" w:rsidRPr="008D0ED4" w:rsidRDefault="008D0ED4" w:rsidP="0089728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apply_toolbar_filter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dcp_toolbar_t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ls_usrfunc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dcp_usrfunc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it_usrfunc_type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ls_usrfunc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gt_toolbar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&lt;ls_toolbar&gt;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function    EQ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&lt;ls_usrfunc&gt;</w:t>
            </w:r>
            <w:r w:rsidRPr="008D0E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function OR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subfunction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&lt;ls_usrfunc&gt;</w:t>
            </w:r>
            <w:r w:rsidRPr="008D0E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function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*#HW7067 - FM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15:53:53)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APPEND &lt;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&gt; TO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READ TABLE lt_toolbar WITH KEY function = &lt;ls_usrfunc&gt;-function TRANSPORTING NO FIELDS.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NE 0.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APPEND &lt;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TO 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*##HW7067 - FM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15:53:53)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D0ED4" w:rsidTr="00897288">
        <w:tc>
          <w:tcPr>
            <w:tcW w:w="10298" w:type="dxa"/>
            <w:gridSpan w:val="2"/>
          </w:tcPr>
          <w:p w:rsidR="008D0ED4" w:rsidRPr="00875F99" w:rsidRDefault="008D0ED4" w:rsidP="00897288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AA4DC4" w:rsidRDefault="00AA4DC4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  <w:bookmarkStart w:id="0" w:name="_GoBack"/>
      <w:bookmarkEnd w:id="0"/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A2773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DB0618"/>
    <w:rsid w:val="00E031BB"/>
    <w:rsid w:val="00E752FC"/>
    <w:rsid w:val="00E77A10"/>
    <w:rsid w:val="00E84E54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9269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927D66-DE9C-4EDA-9742-A3393200B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78</cp:revision>
  <dcterms:created xsi:type="dcterms:W3CDTF">2015-09-02T08:59:00Z</dcterms:created>
  <dcterms:modified xsi:type="dcterms:W3CDTF">2017-02-17T09:38:00Z</dcterms:modified>
</cp:coreProperties>
</file>