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C138B8">
        <w:rPr>
          <w:b/>
          <w:sz w:val="32"/>
          <w:szCs w:val="32"/>
          <w:u w:val="single"/>
          <w:lang w:val="de-DE"/>
        </w:rPr>
        <w:t>6</w:t>
      </w:r>
      <w:r w:rsidR="00DB0618">
        <w:rPr>
          <w:b/>
          <w:sz w:val="32"/>
          <w:szCs w:val="32"/>
          <w:u w:val="single"/>
          <w:lang w:val="de-DE"/>
        </w:rPr>
        <w:t>912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DB0618">
        <w:rPr>
          <w:b/>
          <w:sz w:val="32"/>
          <w:szCs w:val="32"/>
          <w:u w:val="single"/>
          <w:lang w:val="de-DE"/>
        </w:rPr>
        <w:t>Button: Sichern als Planungsversion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3507D7" w:rsidRPr="00C138B8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3507D7" w:rsidP="00FC3F59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3507D7" w:rsidRPr="00F36817" w:rsidRDefault="000A42C0" w:rsidP="003A2773">
            <w:pPr>
              <w:rPr>
                <w:b/>
              </w:rPr>
            </w:pPr>
            <w:r>
              <w:rPr>
                <w:b/>
              </w:rPr>
              <w:t>/GIB/CL_DCP_</w:t>
            </w:r>
            <w:r w:rsidR="003A2773">
              <w:rPr>
                <w:b/>
              </w:rPr>
              <w:t>C_POOL</w:t>
            </w:r>
          </w:p>
        </w:tc>
      </w:tr>
      <w:tr w:rsidR="003507D7" w:rsidRPr="004D408A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F36817" w:rsidP="00FC3F59">
            <w:pPr>
              <w:rPr>
                <w:b/>
              </w:rPr>
            </w:pPr>
            <w:r>
              <w:rPr>
                <w:b/>
              </w:rPr>
              <w:t>Method</w:t>
            </w:r>
            <w:r w:rsidR="003507D7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3507D7" w:rsidRDefault="003A2773" w:rsidP="00FC3F5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APPLY_TIMEUNIT_CONVERSION</w:t>
            </w:r>
          </w:p>
        </w:tc>
      </w:tr>
      <w:tr w:rsidR="003507D7" w:rsidRPr="00FE0A54" w:rsidTr="00FC3F59">
        <w:trPr>
          <w:trHeight w:val="699"/>
        </w:trPr>
        <w:tc>
          <w:tcPr>
            <w:tcW w:w="10298" w:type="dxa"/>
            <w:gridSpan w:val="2"/>
          </w:tcPr>
          <w:p w:rsidR="003507D7" w:rsidRPr="00DB0618" w:rsidRDefault="003A2773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3A277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proofErr w:type="spellStart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apply_timeunit_conversion</w:t>
            </w:r>
            <w:proofErr w:type="spellEnd"/>
            <w:r w:rsidRPr="003A277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A277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*#HW4480 - Übersichtsliste Zeiteinheit wird nicht übernommen (MPL 24.11.2014)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A277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super-&gt;apply_timeunit_conversion( CHANGING cs_data_for_view = cs_data_for_view ).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super</w:t>
            </w:r>
            <w:r w:rsidRPr="003A277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apply_timeunit_conversion</w:t>
            </w:r>
            <w:r w:rsidRPr="003A277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3A277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if_display_unit  </w:t>
            </w:r>
            <w:r w:rsidRPr="003A277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if_display_unit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</w:t>
            </w:r>
            <w:r w:rsidRPr="003A277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CHANGING 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 </w:t>
            </w:r>
            <w:r w:rsidRPr="003A277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 </w:t>
            </w:r>
            <w:r w:rsidRPr="003A277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A277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*##HW4480 - Übersichtsliste Zeiteinheit wird nicht übernommen (MPL 24.11.2014)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bookmarkStart w:id="0" w:name="_GoBack"/>
            <w:r w:rsidRPr="003A277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*#HW7025 - </w:t>
            </w:r>
            <w:proofErr w:type="spellStart"/>
            <w:r w:rsidRPr="003A277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Wochentag</w:t>
            </w:r>
            <w:proofErr w:type="spellEnd"/>
            <w:r w:rsidRPr="003A277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3A277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bei</w:t>
            </w:r>
            <w:proofErr w:type="spellEnd"/>
            <w:r w:rsidRPr="003A277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Dummy (SLI 03.02.2017 10:45:35)</w:t>
            </w:r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IF </w:t>
            </w:r>
            <w:proofErr w:type="spellStart"/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cs_data_for_view-sart</w:t>
            </w:r>
            <w:proofErr w:type="spellEnd"/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EQ /</w:t>
            </w:r>
            <w:proofErr w:type="spellStart"/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cl_dcp_tyco</w:t>
            </w:r>
            <w:proofErr w:type="spellEnd"/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co_linetype_dummy</w:t>
            </w:r>
            <w:proofErr w:type="spellEnd"/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AND </w:t>
            </w:r>
            <w:proofErr w:type="spellStart"/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cs_data_for_view-fsavd</w:t>
            </w:r>
            <w:proofErr w:type="spellEnd"/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cs_data_for_view-fsavd</w:t>
            </w:r>
            <w:proofErr w:type="spellEnd"/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cs_data_for_view-pldat</w:t>
            </w:r>
            <w:proofErr w:type="spellEnd"/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ENDIF.</w:t>
            </w:r>
            <w:r w:rsidRPr="003A277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A277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*##HW7025 - </w:t>
            </w:r>
            <w:proofErr w:type="spellStart"/>
            <w:r w:rsidRPr="003A277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Wochentag</w:t>
            </w:r>
            <w:proofErr w:type="spellEnd"/>
            <w:r w:rsidRPr="003A277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3A277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bei</w:t>
            </w:r>
            <w:proofErr w:type="spellEnd"/>
            <w:r w:rsidRPr="003A277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Dummy (SLI 03.02.2017 10:45:35)</w:t>
            </w:r>
            <w:bookmarkEnd w:id="0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A277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</w:t>
            </w:r>
            <w:proofErr w:type="spellStart"/>
            <w:r w:rsidRPr="003A277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Kalenderwoche</w:t>
            </w:r>
            <w:proofErr w:type="spellEnd"/>
            <w:r w:rsidRPr="003A277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und Tag </w:t>
            </w:r>
            <w:proofErr w:type="spellStart"/>
            <w:r w:rsidRPr="003A277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ermitteln</w:t>
            </w:r>
            <w:proofErr w:type="spellEnd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/</w:t>
            </w:r>
            <w:proofErr w:type="spellStart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cl_dcp_order_services</w:t>
            </w:r>
            <w:proofErr w:type="spellEnd"/>
            <w:r w:rsidRPr="003A277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week_and_weekday</w:t>
            </w:r>
            <w:proofErr w:type="spellEnd"/>
            <w:r w:rsidRPr="003A277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A277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if_datum</w:t>
            </w:r>
            <w:proofErr w:type="spellEnd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3A277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3A277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fsavd</w:t>
            </w:r>
            <w:proofErr w:type="spellEnd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A277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ef_week</w:t>
            </w:r>
            <w:proofErr w:type="spellEnd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</w:t>
            </w:r>
            <w:r w:rsidRPr="003A277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3A277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spwoc</w:t>
            </w:r>
            <w:proofErr w:type="spellEnd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ef_week_day</w:t>
            </w:r>
            <w:proofErr w:type="spellEnd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3A277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3A277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wtag</w:t>
            </w:r>
            <w:proofErr w:type="spellEnd"/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3A277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A277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A277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3A277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3507D7" w:rsidRDefault="003507D7" w:rsidP="00875F99">
      <w:pPr>
        <w:rPr>
          <w:b/>
          <w:sz w:val="32"/>
          <w:szCs w:val="32"/>
          <w:u w:val="single"/>
          <w:lang w:val="de-DE"/>
        </w:rPr>
      </w:pPr>
    </w:p>
    <w:p w:rsidR="003507D7" w:rsidRPr="00BC0366" w:rsidRDefault="003507D7" w:rsidP="00875F99">
      <w:pPr>
        <w:rPr>
          <w:b/>
          <w:sz w:val="32"/>
          <w:szCs w:val="32"/>
          <w:u w:val="single"/>
          <w:lang w:val="de-DE"/>
        </w:rPr>
      </w:pPr>
    </w:p>
    <w:p w:rsidR="00AA4DC4" w:rsidRDefault="00AA4DC4" w:rsidP="00AA4DC4">
      <w:pPr>
        <w:rPr>
          <w:b/>
          <w:sz w:val="32"/>
        </w:rPr>
      </w:pPr>
    </w:p>
    <w:p w:rsidR="004D408A" w:rsidRPr="00AA4DC4" w:rsidRDefault="004D408A" w:rsidP="00AA4DC4">
      <w:pPr>
        <w:rPr>
          <w:b/>
          <w:sz w:val="32"/>
        </w:rPr>
      </w:pPr>
    </w:p>
    <w:sectPr w:rsidR="004D408A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A42C0"/>
    <w:rsid w:val="000C2875"/>
    <w:rsid w:val="000C3CB8"/>
    <w:rsid w:val="000E21D2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07E9"/>
    <w:rsid w:val="002325BE"/>
    <w:rsid w:val="002462D2"/>
    <w:rsid w:val="00246EEE"/>
    <w:rsid w:val="00266EF5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507D7"/>
    <w:rsid w:val="003622DC"/>
    <w:rsid w:val="003978B5"/>
    <w:rsid w:val="003A07D2"/>
    <w:rsid w:val="003A2773"/>
    <w:rsid w:val="003B4EE8"/>
    <w:rsid w:val="003C7A45"/>
    <w:rsid w:val="003D518B"/>
    <w:rsid w:val="003D5255"/>
    <w:rsid w:val="00447719"/>
    <w:rsid w:val="00463A1D"/>
    <w:rsid w:val="004679EE"/>
    <w:rsid w:val="00474C10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7489"/>
    <w:rsid w:val="008E3936"/>
    <w:rsid w:val="008E6774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16F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A195B"/>
    <w:rsid w:val="00BC0366"/>
    <w:rsid w:val="00BC2B32"/>
    <w:rsid w:val="00C13268"/>
    <w:rsid w:val="00C138B8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DB0618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36817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C3F59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00CBE7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E68B1C-C3AD-47B9-AD2A-BEFCF52511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150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75</cp:revision>
  <dcterms:created xsi:type="dcterms:W3CDTF">2015-09-02T08:59:00Z</dcterms:created>
  <dcterms:modified xsi:type="dcterms:W3CDTF">2017-02-03T10:18:00Z</dcterms:modified>
</cp:coreProperties>
</file>